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2444" w14:textId="77777777" w:rsidR="0000350B" w:rsidRDefault="00DC326D" w:rsidP="006C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Dogfen Ragwybodaeth ar gyfer Digwyddiad</w:t>
      </w:r>
    </w:p>
    <w:p w14:paraId="123E30D4" w14:textId="77777777" w:rsidR="00E50AFD" w:rsidRDefault="006E5E27" w:rsidP="006C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Atal a Sgrapio Credyd Cynhwysol | Cymru | </w:t>
      </w:r>
    </w:p>
    <w:p w14:paraId="76E3EC9C" w14:textId="77777777" w:rsidR="00CA2994" w:rsidRPr="00767C23" w:rsidRDefault="00435C43" w:rsidP="006C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Dydd Sadwrn, 4 Mai 2019</w:t>
      </w:r>
    </w:p>
    <w:p w14:paraId="20F91456" w14:textId="77777777" w:rsidR="00D92D0D" w:rsidRDefault="00D92D0D">
      <w:pPr>
        <w:rPr>
          <w:rFonts w:ascii="Verdana" w:hAnsi="Verdana"/>
          <w:b/>
          <w:sz w:val="20"/>
          <w:szCs w:val="20"/>
        </w:rPr>
      </w:pPr>
    </w:p>
    <w:p w14:paraId="0E8DDDDE" w14:textId="77777777" w:rsidR="00DC326D" w:rsidRPr="001214B5" w:rsidRDefault="00DC326D" w:rsidP="006E5E27">
      <w:pPr>
        <w:spacing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Lleoliad:</w:t>
      </w:r>
      <w:r>
        <w:rPr>
          <w:rFonts w:ascii="Verdana" w:hAnsi="Verdana"/>
          <w:sz w:val="20"/>
          <w:szCs w:val="20"/>
        </w:rPr>
        <w:t xml:space="preserve"> Ystafell 4A, Undeb Myfyrwyr Prifysgol Caerdydd, Plas y Parc, Caerdydd, CF10 3QN</w:t>
      </w:r>
    </w:p>
    <w:p w14:paraId="73855115" w14:textId="77777777" w:rsidR="00777E03" w:rsidRPr="00777E03" w:rsidRDefault="00777E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Dyddiad: </w:t>
      </w:r>
      <w:r>
        <w:rPr>
          <w:rFonts w:ascii="Verdana" w:hAnsi="Verdana"/>
          <w:sz w:val="20"/>
          <w:szCs w:val="20"/>
        </w:rPr>
        <w:t>Dydd Sadwrn 4</w:t>
      </w:r>
      <w:r>
        <w:rPr>
          <w:rFonts w:ascii="Verdana" w:hAnsi="Verdana"/>
          <w:sz w:val="20"/>
          <w:szCs w:val="20"/>
          <w:vertAlign w:val="superscript"/>
        </w:rPr>
        <w:t>ydd</w:t>
      </w:r>
      <w:r>
        <w:rPr>
          <w:rFonts w:ascii="Verdana" w:hAnsi="Verdana"/>
          <w:sz w:val="20"/>
          <w:szCs w:val="20"/>
        </w:rPr>
        <w:t xml:space="preserve"> Mai 2019</w:t>
      </w:r>
    </w:p>
    <w:p w14:paraId="5C847EC0" w14:textId="77777777" w:rsidR="00767C23" w:rsidRPr="00767C23" w:rsidRDefault="00767C23">
      <w:pPr>
        <w:rPr>
          <w:rFonts w:ascii="Verdana" w:hAnsi="Verdana"/>
          <w:sz w:val="20"/>
          <w:szCs w:val="20"/>
        </w:rPr>
      </w:pPr>
    </w:p>
    <w:p w14:paraId="61FF69C9" w14:textId="77777777" w:rsidR="0000350B" w:rsidRPr="00D841CE" w:rsidRDefault="0000350B" w:rsidP="00A51A5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Amseroedd: </w:t>
      </w:r>
      <w:r>
        <w:rPr>
          <w:rFonts w:ascii="Verdana" w:hAnsi="Verdana"/>
          <w:sz w:val="20"/>
          <w:szCs w:val="20"/>
        </w:rPr>
        <w:t>10:30 – 17:00</w:t>
      </w:r>
    </w:p>
    <w:p w14:paraId="1E8A1C4A" w14:textId="77777777" w:rsidR="00AB3C2B" w:rsidRPr="00767C23" w:rsidRDefault="00AB3C2B">
      <w:pPr>
        <w:rPr>
          <w:rFonts w:ascii="Verdana" w:hAnsi="Verdana"/>
          <w:sz w:val="20"/>
          <w:szCs w:val="20"/>
        </w:rPr>
      </w:pPr>
    </w:p>
    <w:p w14:paraId="336BF550" w14:textId="77777777" w:rsidR="00767C23" w:rsidRPr="00767C23" w:rsidRDefault="000035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Cynnwys</w:t>
      </w:r>
    </w:p>
    <w:p w14:paraId="4FAEBAE7" w14:textId="77777777" w:rsidR="00777E03" w:rsidRPr="006E5E27" w:rsidRDefault="006E5E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Sut i ddefnyddio gwahanol ddulliau ymgyrchu er mwyn ymladd i atal a sgrapio Credyd Cynhwysol.</w:t>
      </w:r>
    </w:p>
    <w:p w14:paraId="7D451CA3" w14:textId="77777777" w:rsidR="006E5E27" w:rsidRDefault="006E5E27">
      <w:pPr>
        <w:rPr>
          <w:rFonts w:ascii="Verdana" w:hAnsi="Verdana"/>
          <w:b/>
          <w:sz w:val="20"/>
          <w:szCs w:val="20"/>
        </w:rPr>
      </w:pPr>
    </w:p>
    <w:p w14:paraId="5F68888F" w14:textId="77777777" w:rsidR="0000350B" w:rsidRPr="00767C23" w:rsidRDefault="000035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Teithio</w:t>
      </w:r>
    </w:p>
    <w:p w14:paraId="484BACCA" w14:textId="77777777" w:rsidR="0000350B" w:rsidRPr="00767C23" w:rsidRDefault="000035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Nid yw UCM yn darparu unrhyw drefniadau teithio i’r lleoliad ac oddi yno, ac felly nid ydym yn gyfrifol am sicrhau bod y cynrychiolwyr yn cyrraedd yr hyfforddiant nac yn cyrraedd adref. </w:t>
      </w:r>
    </w:p>
    <w:p w14:paraId="1A30AF3B" w14:textId="77777777" w:rsidR="00DC326D" w:rsidRPr="00767C23" w:rsidRDefault="00DC326D">
      <w:pPr>
        <w:rPr>
          <w:rFonts w:ascii="Verdana" w:hAnsi="Verdana"/>
          <w:sz w:val="20"/>
          <w:szCs w:val="20"/>
        </w:rPr>
      </w:pPr>
    </w:p>
    <w:p w14:paraId="58BF28D9" w14:textId="77777777" w:rsidR="0000350B" w:rsidRPr="00767C23" w:rsidRDefault="00DC326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Llety</w:t>
      </w:r>
    </w:p>
    <w:p w14:paraId="388EF270" w14:textId="77777777" w:rsidR="00A51A5B" w:rsidRPr="00767C23" w:rsidRDefault="00A51A5B" w:rsidP="00A51A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 ddarperir llety fel rhan o'r hyfforddiant hwn, felly disgwylir i gynrychiolwyr wneud eu trefniadau llety eu hunain os oes angen. </w:t>
      </w:r>
    </w:p>
    <w:p w14:paraId="5EF771DA" w14:textId="77777777" w:rsidR="00861F00" w:rsidRPr="00767C23" w:rsidRDefault="00861F00">
      <w:pPr>
        <w:rPr>
          <w:rFonts w:ascii="Verdana" w:hAnsi="Verdana"/>
          <w:sz w:val="20"/>
          <w:szCs w:val="20"/>
        </w:rPr>
      </w:pPr>
    </w:p>
    <w:p w14:paraId="55D796C1" w14:textId="77777777" w:rsidR="0000350B" w:rsidRPr="00767C23" w:rsidRDefault="000035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Diogelu</w:t>
      </w:r>
    </w:p>
    <w:p w14:paraId="4ABF4CCB" w14:textId="77777777" w:rsidR="00A51A5B" w:rsidRPr="00767C23" w:rsidRDefault="00A51A5B" w:rsidP="00A51A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Bydd yr holl gynrychiolwyr yn cael eu hysbysu ynghylch pwy yw’r aelodau Staff UCM y gallant fynd atynt am gymorth gydag unrhyw faterion diogelu. Sylwer gan nad oes llety wedi'i ddarparu, dim ond yn ystod oriau'r cwrs y mae diogelu ar gael</w:t>
      </w:r>
      <w:r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bCs/>
          <w:sz w:val="20"/>
          <w:szCs w:val="20"/>
        </w:rPr>
        <w:t>Ni fydd unrhyw oruchwyliaeth ar gael y tu hwnt i'r oriau hyn.</w:t>
      </w:r>
      <w:r>
        <w:rPr>
          <w:rFonts w:ascii="Verdana" w:hAnsi="Verdana"/>
          <w:sz w:val="20"/>
          <w:szCs w:val="20"/>
        </w:rPr>
        <w:t xml:space="preserve">  Os ydych yn teimlo bod angen goruchwyliaeth, trefnwch hynny'n uniongyrchol ag undeb y person ifanc dan sylw.</w:t>
      </w:r>
    </w:p>
    <w:p w14:paraId="27F1EA0E" w14:textId="77777777" w:rsidR="00DC326D" w:rsidRPr="00767C23" w:rsidRDefault="00DC326D" w:rsidP="00DC326D">
      <w:pPr>
        <w:rPr>
          <w:rFonts w:ascii="Verdana" w:hAnsi="Verdana"/>
          <w:sz w:val="20"/>
          <w:szCs w:val="20"/>
        </w:rPr>
      </w:pPr>
    </w:p>
    <w:p w14:paraId="06ACDA8E" w14:textId="77777777" w:rsidR="0000350B" w:rsidRPr="00767C23" w:rsidRDefault="000035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 ymddygiad</w:t>
      </w:r>
    </w:p>
    <w:p w14:paraId="3049274B" w14:textId="77777777" w:rsidR="0000350B" w:rsidRPr="00767C23" w:rsidRDefault="00BB09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Rydym yn disgwyl i'r holl gynrychiolwyr gadw at bob un o’n polisïau ar gyfer y digwyddiad, gan gynnwys ein polisi cyfleoedd cyfartal wrth gymryd rhan yn yr hyfforddiant. Hefyd, rydym yn disgwyl i gynrychiolwyr ddarllen a dilyn cod ymddygiad UCM Cymru drwy'r amser. Bydd unrhyw dor-polisi yn arwain at ofyn i gynrychiolwyr adael y digwyddiad. Gweler y polisïau llawn ar NUS Connect neu gellir eu hanfon atoch ar gais. </w:t>
      </w:r>
    </w:p>
    <w:p w14:paraId="01753A72" w14:textId="77777777" w:rsidR="00BB09BE" w:rsidRPr="00DC326D" w:rsidRDefault="00BB09BE">
      <w:pPr>
        <w:rPr>
          <w:rFonts w:ascii="Verdana" w:hAnsi="Verdana"/>
          <w:sz w:val="18"/>
          <w:szCs w:val="18"/>
        </w:rPr>
      </w:pPr>
    </w:p>
    <w:p w14:paraId="094FE4DC" w14:textId="77777777" w:rsidR="0000350B" w:rsidRDefault="0000350B">
      <w:r>
        <w:br w:type="page"/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D703A6" w:rsidRPr="00CF4673" w14:paraId="3A098922" w14:textId="77777777" w:rsidTr="006A58B7">
        <w:tc>
          <w:tcPr>
            <w:tcW w:w="10620" w:type="dxa"/>
            <w:shd w:val="clear" w:color="auto" w:fill="D9D9D9"/>
          </w:tcPr>
          <w:p w14:paraId="590B7D4D" w14:textId="77777777" w:rsidR="004D200E" w:rsidRPr="00CF4673" w:rsidRDefault="004634E5" w:rsidP="006A58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PROFFIL Y CYFRANOGWR A FFURFLEN GYDSYNIAD RHIENI AR GYFER DIGWYDDIADAU UCM I'R RHEINY DAN 18 </w:t>
            </w:r>
          </w:p>
          <w:p w14:paraId="28D2CCDA" w14:textId="77777777" w:rsidR="00D703A6" w:rsidRPr="00CF4673" w:rsidRDefault="006E5E27" w:rsidP="0058750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Atal a Sgrapio Credyd Cynhwysol - Prifysgol Caerdydd - Dydd Sadwrn 4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</w:rPr>
              <w:t>ydd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Mai 2019</w:t>
            </w:r>
          </w:p>
        </w:tc>
      </w:tr>
    </w:tbl>
    <w:p w14:paraId="1ADEB133" w14:textId="77777777" w:rsidR="00974E28" w:rsidRPr="00CF4673" w:rsidRDefault="00974E28">
      <w:pPr>
        <w:rPr>
          <w:rFonts w:ascii="Verdana" w:hAnsi="Verdana"/>
          <w:sz w:val="18"/>
          <w:szCs w:val="1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1800"/>
        <w:gridCol w:w="1620"/>
        <w:gridCol w:w="540"/>
        <w:gridCol w:w="2520"/>
        <w:gridCol w:w="2340"/>
      </w:tblGrid>
      <w:tr w:rsidR="007C238C" w:rsidRPr="00CF4673" w14:paraId="1D2F076A" w14:textId="77777777" w:rsidTr="006A58B7">
        <w:tc>
          <w:tcPr>
            <w:tcW w:w="1800" w:type="dxa"/>
            <w:gridSpan w:val="2"/>
            <w:shd w:val="clear" w:color="auto" w:fill="D9D9D9"/>
          </w:tcPr>
          <w:p w14:paraId="6C40AED1" w14:textId="77777777" w:rsidR="007C238C" w:rsidRPr="00CF4673" w:rsidRDefault="007C238C" w:rsidP="007C23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Adran 1</w:t>
            </w:r>
          </w:p>
        </w:tc>
        <w:tc>
          <w:tcPr>
            <w:tcW w:w="8820" w:type="dxa"/>
            <w:gridSpan w:val="5"/>
            <w:shd w:val="clear" w:color="auto" w:fill="D9D9D9"/>
          </w:tcPr>
          <w:p w14:paraId="087F7819" w14:textId="77777777" w:rsidR="007C238C" w:rsidRPr="00CF4673" w:rsidRDefault="004D200E" w:rsidP="007C23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Manylion personol – Y person ifanc (dan 18 oed) a'r rhiant/gwarcheidwad</w:t>
            </w:r>
          </w:p>
        </w:tc>
      </w:tr>
      <w:tr w:rsidR="00B73704" w:rsidRPr="00CF4673" w14:paraId="4BF820F2" w14:textId="77777777" w:rsidTr="006A58B7">
        <w:tc>
          <w:tcPr>
            <w:tcW w:w="3600" w:type="dxa"/>
            <w:gridSpan w:val="3"/>
            <w:shd w:val="clear" w:color="auto" w:fill="D9D9D9"/>
          </w:tcPr>
          <w:p w14:paraId="303C270E" w14:textId="77777777" w:rsidR="00B73704" w:rsidRPr="00CF4673" w:rsidRDefault="004129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Enw llawn y person ifanc</w:t>
            </w:r>
          </w:p>
        </w:tc>
        <w:tc>
          <w:tcPr>
            <w:tcW w:w="4680" w:type="dxa"/>
            <w:gridSpan w:val="3"/>
            <w:shd w:val="clear" w:color="auto" w:fill="D9D9D9"/>
          </w:tcPr>
          <w:p w14:paraId="0EB30ABF" w14:textId="77777777" w:rsidR="00B73704" w:rsidRPr="00CF4673" w:rsidRDefault="00B7370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Enw'r rhiant/gwarcheidwad</w:t>
            </w:r>
          </w:p>
        </w:tc>
        <w:tc>
          <w:tcPr>
            <w:tcW w:w="2340" w:type="dxa"/>
            <w:shd w:val="clear" w:color="auto" w:fill="D9D9D9"/>
          </w:tcPr>
          <w:p w14:paraId="05AFFFE1" w14:textId="77777777" w:rsidR="00B73704" w:rsidRPr="00CF4673" w:rsidRDefault="004D20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Dyddiad geni'r person ifanc</w:t>
            </w:r>
          </w:p>
        </w:tc>
      </w:tr>
      <w:tr w:rsidR="00B73704" w:rsidRPr="00CF4673" w14:paraId="30B69847" w14:textId="77777777" w:rsidTr="006A58B7">
        <w:tc>
          <w:tcPr>
            <w:tcW w:w="3600" w:type="dxa"/>
            <w:gridSpan w:val="3"/>
            <w:shd w:val="clear" w:color="auto" w:fill="auto"/>
          </w:tcPr>
          <w:p w14:paraId="0914C553" w14:textId="77777777" w:rsidR="00B73704" w:rsidRPr="00CF4673" w:rsidRDefault="00B73704">
            <w:pPr>
              <w:rPr>
                <w:rFonts w:ascii="Verdana" w:hAnsi="Verdana"/>
                <w:sz w:val="18"/>
                <w:szCs w:val="18"/>
              </w:rPr>
            </w:pPr>
          </w:p>
          <w:p w14:paraId="7CE2B9B8" w14:textId="77777777" w:rsidR="00B73704" w:rsidRPr="00CF4673" w:rsidRDefault="00B737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20FBCD5E" w14:textId="77777777" w:rsidR="00B73704" w:rsidRPr="00CF4673" w:rsidRDefault="00B737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7025CFF" w14:textId="77777777" w:rsidR="00B73704" w:rsidRPr="00CF4673" w:rsidRDefault="00B737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3704" w:rsidRPr="00CF4673" w14:paraId="4FB008FD" w14:textId="77777777" w:rsidTr="006A58B7">
        <w:tc>
          <w:tcPr>
            <w:tcW w:w="8280" w:type="dxa"/>
            <w:gridSpan w:val="6"/>
            <w:shd w:val="clear" w:color="auto" w:fill="D9D9D9"/>
          </w:tcPr>
          <w:p w14:paraId="67FC9629" w14:textId="77777777" w:rsidR="00B73704" w:rsidRPr="00CF4673" w:rsidRDefault="007B3B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Cyfeiriad cartref gan gynnwys cod post</w:t>
            </w:r>
          </w:p>
        </w:tc>
        <w:tc>
          <w:tcPr>
            <w:tcW w:w="2340" w:type="dxa"/>
            <w:shd w:val="clear" w:color="auto" w:fill="D9D9D9"/>
          </w:tcPr>
          <w:p w14:paraId="60198FD7" w14:textId="77777777" w:rsidR="00B73704" w:rsidRPr="00CF4673" w:rsidRDefault="00462C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Rhif ffôn symudol y cyfranogwr ar y diwrnod</w:t>
            </w:r>
          </w:p>
        </w:tc>
      </w:tr>
      <w:tr w:rsidR="00B73704" w:rsidRPr="00CF4673" w14:paraId="2E332432" w14:textId="77777777" w:rsidTr="006A58B7">
        <w:tc>
          <w:tcPr>
            <w:tcW w:w="8280" w:type="dxa"/>
            <w:gridSpan w:val="6"/>
            <w:shd w:val="clear" w:color="auto" w:fill="auto"/>
          </w:tcPr>
          <w:p w14:paraId="2F55C29B" w14:textId="77777777" w:rsidR="00B73704" w:rsidRPr="00CF4673" w:rsidRDefault="00B73704">
            <w:pPr>
              <w:rPr>
                <w:rFonts w:ascii="Verdana" w:hAnsi="Verdana"/>
                <w:sz w:val="18"/>
                <w:szCs w:val="18"/>
              </w:rPr>
            </w:pPr>
          </w:p>
          <w:p w14:paraId="08176EFB" w14:textId="77777777" w:rsidR="00462C9D" w:rsidRPr="00CF4673" w:rsidRDefault="00462C9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6094F48" w14:textId="77777777" w:rsidR="00B73704" w:rsidRPr="00CF4673" w:rsidRDefault="00B737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C238C" w:rsidRPr="00CF4673" w14:paraId="39A76993" w14:textId="77777777" w:rsidTr="006A58B7">
        <w:tc>
          <w:tcPr>
            <w:tcW w:w="3600" w:type="dxa"/>
            <w:gridSpan w:val="3"/>
            <w:shd w:val="clear" w:color="auto" w:fill="D9D9D9"/>
          </w:tcPr>
          <w:p w14:paraId="7B005DFD" w14:textId="77777777" w:rsidR="007C238C" w:rsidRPr="00CF4673" w:rsidRDefault="004D200E" w:rsidP="004129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Rhif ffôn sefydlog y rhiant/gwarcheidwad yn ystod y dydd</w:t>
            </w:r>
          </w:p>
        </w:tc>
        <w:tc>
          <w:tcPr>
            <w:tcW w:w="4680" w:type="dxa"/>
            <w:gridSpan w:val="3"/>
            <w:shd w:val="clear" w:color="auto" w:fill="D9D9D9"/>
          </w:tcPr>
          <w:p w14:paraId="5822AC38" w14:textId="77777777" w:rsidR="007C238C" w:rsidRPr="00CF4673" w:rsidRDefault="007C238C" w:rsidP="004129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Rhif ffôn symudol a chyfeiriad e-bost y rhiant/gwarcheidwad</w:t>
            </w:r>
          </w:p>
        </w:tc>
        <w:tc>
          <w:tcPr>
            <w:tcW w:w="2340" w:type="dxa"/>
            <w:shd w:val="clear" w:color="auto" w:fill="D9D9D9"/>
          </w:tcPr>
          <w:p w14:paraId="4535BD2E" w14:textId="77777777" w:rsidR="007C238C" w:rsidRPr="00CF4673" w:rsidRDefault="007C238C" w:rsidP="004129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Rhif ffôn cartref y rhiant/gwarcheidwad</w:t>
            </w:r>
          </w:p>
        </w:tc>
      </w:tr>
      <w:tr w:rsidR="007C238C" w:rsidRPr="00CF4673" w14:paraId="7F016D03" w14:textId="77777777" w:rsidTr="006A58B7">
        <w:tc>
          <w:tcPr>
            <w:tcW w:w="3600" w:type="dxa"/>
            <w:gridSpan w:val="3"/>
            <w:shd w:val="clear" w:color="auto" w:fill="auto"/>
          </w:tcPr>
          <w:p w14:paraId="6689FA67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</w:p>
          <w:p w14:paraId="56581EA1" w14:textId="77777777" w:rsidR="004D200E" w:rsidRPr="00CF4673" w:rsidRDefault="004D200E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0D9BDED5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2FC04AC6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C238C" w:rsidRPr="00CF4673" w14:paraId="148318B8" w14:textId="77777777" w:rsidTr="006A58B7">
        <w:tc>
          <w:tcPr>
            <w:tcW w:w="1800" w:type="dxa"/>
            <w:gridSpan w:val="2"/>
            <w:shd w:val="clear" w:color="auto" w:fill="D9D9D9"/>
          </w:tcPr>
          <w:p w14:paraId="74BFF92F" w14:textId="77777777" w:rsidR="007C238C" w:rsidRPr="00CF4673" w:rsidRDefault="007C238C" w:rsidP="00E3494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Adran 2</w:t>
            </w:r>
          </w:p>
        </w:tc>
        <w:tc>
          <w:tcPr>
            <w:tcW w:w="8820" w:type="dxa"/>
            <w:gridSpan w:val="5"/>
            <w:shd w:val="clear" w:color="auto" w:fill="D9D9D9"/>
          </w:tcPr>
          <w:p w14:paraId="03C76BE6" w14:textId="77777777" w:rsidR="007C238C" w:rsidRPr="00CF4673" w:rsidRDefault="007C238C" w:rsidP="00E3494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Manylion Cyswllt mewn Argyfwng</w:t>
            </w:r>
          </w:p>
        </w:tc>
      </w:tr>
      <w:tr w:rsidR="007C238C" w:rsidRPr="00CF4673" w14:paraId="307D9B8E" w14:textId="77777777" w:rsidTr="006A58B7">
        <w:tc>
          <w:tcPr>
            <w:tcW w:w="3600" w:type="dxa"/>
            <w:gridSpan w:val="3"/>
            <w:shd w:val="clear" w:color="auto" w:fill="D9D9D9"/>
          </w:tcPr>
          <w:p w14:paraId="04580D3C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Enw oedolyn arall y gellir cysylltu â hwy mewn argyfwng</w:t>
            </w:r>
          </w:p>
        </w:tc>
        <w:tc>
          <w:tcPr>
            <w:tcW w:w="4680" w:type="dxa"/>
            <w:gridSpan w:val="3"/>
            <w:shd w:val="clear" w:color="auto" w:fill="D9D9D9"/>
          </w:tcPr>
          <w:p w14:paraId="410067BA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Rhif(au) ffôn yr oedolyn arall</w:t>
            </w:r>
          </w:p>
        </w:tc>
        <w:tc>
          <w:tcPr>
            <w:tcW w:w="2340" w:type="dxa"/>
            <w:shd w:val="clear" w:color="auto" w:fill="D9D9D9"/>
          </w:tcPr>
          <w:p w14:paraId="47981580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Perthynas yr oedolyn hwn â'r plentyn e.e. Modryb</w:t>
            </w:r>
          </w:p>
        </w:tc>
      </w:tr>
      <w:tr w:rsidR="007C238C" w:rsidRPr="00CF4673" w14:paraId="30AF87C4" w14:textId="77777777" w:rsidTr="006A58B7">
        <w:tc>
          <w:tcPr>
            <w:tcW w:w="3600" w:type="dxa"/>
            <w:gridSpan w:val="3"/>
            <w:shd w:val="clear" w:color="auto" w:fill="auto"/>
          </w:tcPr>
          <w:p w14:paraId="5DC55812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</w:p>
          <w:p w14:paraId="76D0A14C" w14:textId="77777777" w:rsidR="004D200E" w:rsidRPr="00CF4673" w:rsidRDefault="004D200E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3CC8DCFE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0D2C3D6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C238C" w:rsidRPr="00CF4673" w14:paraId="42BCAC31" w14:textId="77777777" w:rsidTr="006A58B7">
        <w:tc>
          <w:tcPr>
            <w:tcW w:w="10620" w:type="dxa"/>
            <w:gridSpan w:val="7"/>
            <w:shd w:val="clear" w:color="auto" w:fill="D9D9D9"/>
          </w:tcPr>
          <w:p w14:paraId="58F82552" w14:textId="77777777" w:rsidR="007C238C" w:rsidRPr="00CF4673" w:rsidRDefault="007C238C" w:rsidP="00E3494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Datganiad o Gydsyniad gan y Rhiant/Gwarcheidwad Cyfreithiol</w:t>
            </w:r>
            <w:r>
              <w:rPr>
                <w:rFonts w:ascii="Verdana" w:hAnsi="Verdana"/>
                <w:sz w:val="18"/>
                <w:szCs w:val="18"/>
              </w:rPr>
              <w:t xml:space="preserve"> - Ticiwch bob blwch lle rydych yn cytuno</w:t>
            </w:r>
          </w:p>
        </w:tc>
      </w:tr>
      <w:tr w:rsidR="007C238C" w:rsidRPr="00CF4673" w14:paraId="783EC2F6" w14:textId="77777777" w:rsidTr="006A58B7">
        <w:tc>
          <w:tcPr>
            <w:tcW w:w="10620" w:type="dxa"/>
            <w:gridSpan w:val="7"/>
            <w:shd w:val="clear" w:color="auto" w:fill="D9D9D9"/>
          </w:tcPr>
          <w:p w14:paraId="5B26BD73" w14:textId="77777777" w:rsidR="007C238C" w:rsidRPr="00CF4673" w:rsidRDefault="007C238C" w:rsidP="00E3494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Awdurdod cyfreithiol i roi cydsyniad</w:t>
            </w:r>
          </w:p>
        </w:tc>
      </w:tr>
      <w:tr w:rsidR="007C238C" w:rsidRPr="00CF4673" w14:paraId="77D69072" w14:textId="77777777" w:rsidTr="006A58B7">
        <w:tc>
          <w:tcPr>
            <w:tcW w:w="540" w:type="dxa"/>
            <w:shd w:val="clear" w:color="auto" w:fill="auto"/>
          </w:tcPr>
          <w:p w14:paraId="1ACA3D92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80" w:type="dxa"/>
            <w:gridSpan w:val="6"/>
            <w:shd w:val="clear" w:color="auto" w:fill="auto"/>
          </w:tcPr>
          <w:p w14:paraId="5BA8DA96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Rwyf yn cadarnhau fod gen i gyfrifoldeb cyfreithiol dros y person ifanc a enwir uchod a bod hawl gennyf i roi'r cydsyniad hwn</w:t>
            </w:r>
          </w:p>
        </w:tc>
      </w:tr>
      <w:tr w:rsidR="007C238C" w:rsidRPr="00CF4673" w14:paraId="37A06E95" w14:textId="77777777" w:rsidTr="006A58B7">
        <w:tc>
          <w:tcPr>
            <w:tcW w:w="540" w:type="dxa"/>
            <w:shd w:val="clear" w:color="auto" w:fill="auto"/>
          </w:tcPr>
          <w:p w14:paraId="7D704B17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80" w:type="dxa"/>
            <w:gridSpan w:val="6"/>
            <w:shd w:val="clear" w:color="auto" w:fill="auto"/>
          </w:tcPr>
          <w:p w14:paraId="57FD9DED" w14:textId="77777777" w:rsidR="007C238C" w:rsidRPr="00CF4673" w:rsidRDefault="007C238C" w:rsidP="004129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Rwyf yn cadarnhau hyd eithaf fy ngwybodaeth, bod yr holl wybodaeth a ddarperir ar y ffurflen yn gywir, ac y byddaf yn rhoi gwybod i drefnwyr y digwyddiad am unrhyw newid yn yr wybodaeth hon</w:t>
            </w:r>
          </w:p>
        </w:tc>
      </w:tr>
      <w:tr w:rsidR="007C238C" w:rsidRPr="00CF4673" w14:paraId="5BE2C028" w14:textId="77777777" w:rsidTr="006A58B7">
        <w:tc>
          <w:tcPr>
            <w:tcW w:w="10620" w:type="dxa"/>
            <w:gridSpan w:val="7"/>
            <w:shd w:val="clear" w:color="auto" w:fill="D9D9D9"/>
          </w:tcPr>
          <w:p w14:paraId="20BF09AC" w14:textId="77777777" w:rsidR="007C238C" w:rsidRPr="00CF4673" w:rsidRDefault="007C238C" w:rsidP="007C238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Cydsyniad i gymryd rhan</w:t>
            </w:r>
          </w:p>
        </w:tc>
      </w:tr>
      <w:tr w:rsidR="007C238C" w:rsidRPr="00CF4673" w14:paraId="685229A6" w14:textId="77777777" w:rsidTr="006A58B7">
        <w:tc>
          <w:tcPr>
            <w:tcW w:w="540" w:type="dxa"/>
            <w:shd w:val="clear" w:color="auto" w:fill="auto"/>
          </w:tcPr>
          <w:p w14:paraId="24F2B2F9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80" w:type="dxa"/>
            <w:gridSpan w:val="6"/>
            <w:shd w:val="clear" w:color="auto" w:fill="auto"/>
          </w:tcPr>
          <w:p w14:paraId="0DC8B847" w14:textId="77777777" w:rsidR="002E20C7" w:rsidRPr="00CF4673" w:rsidRDefault="002B05AB" w:rsidP="00E349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Nawr fy mod i wedi darllen y rhagwybodaeth ar gyfer y digwyddiad, cytunaf i'r person ifanc a enwir uchod gymryd rhan yn y digwyddiad hwn.</w:t>
            </w:r>
          </w:p>
        </w:tc>
      </w:tr>
      <w:tr w:rsidR="00517BF3" w:rsidRPr="00CF4673" w14:paraId="3A1B9540" w14:textId="77777777" w:rsidTr="006A58B7">
        <w:tc>
          <w:tcPr>
            <w:tcW w:w="10620" w:type="dxa"/>
            <w:gridSpan w:val="7"/>
            <w:shd w:val="clear" w:color="auto" w:fill="D9D9D9"/>
          </w:tcPr>
          <w:p w14:paraId="3314A570" w14:textId="77777777" w:rsidR="00517BF3" w:rsidRPr="00CF4673" w:rsidRDefault="00517BF3" w:rsidP="00517BF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Cydsyniad Meddygol</w:t>
            </w:r>
          </w:p>
        </w:tc>
      </w:tr>
      <w:tr w:rsidR="00517BF3" w:rsidRPr="00CF4673" w14:paraId="3C18C9E7" w14:textId="77777777" w:rsidTr="006A58B7">
        <w:tc>
          <w:tcPr>
            <w:tcW w:w="540" w:type="dxa"/>
            <w:shd w:val="clear" w:color="auto" w:fill="auto"/>
          </w:tcPr>
          <w:p w14:paraId="4F3990BD" w14:textId="77777777" w:rsidR="00517BF3" w:rsidRPr="00CF4673" w:rsidRDefault="00517BF3" w:rsidP="00517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80" w:type="dxa"/>
            <w:gridSpan w:val="6"/>
            <w:shd w:val="clear" w:color="auto" w:fill="auto"/>
          </w:tcPr>
          <w:p w14:paraId="6E72905A" w14:textId="77777777" w:rsidR="00517BF3" w:rsidRPr="00CF4673" w:rsidRDefault="00517BF3" w:rsidP="00A908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Rhoddaf fy nghydsyniad y gall y person(au) penodedig, mewn argyfwng, weithredu ar ran y rhiant, os bydd angen rhoi cymorth cyntaf mewn argyfwng a/neu driniaeth feddygol arall sy'n angenrheidiol ym marn ymarferydd meddygol cymwysedig.  Rwyf hefyd yn deall, mewn sefyllfa o'r fath, y cymerir pob cam rhesymol i gysylltu â mi neu'r oedolyn arall rwyf wedi'i enwi yn Adran 2 y ffurflen hon.</w:t>
            </w:r>
          </w:p>
        </w:tc>
      </w:tr>
      <w:tr w:rsidR="007C238C" w:rsidRPr="00CF4673" w14:paraId="76A8CDDF" w14:textId="77777777" w:rsidTr="006A58B7">
        <w:tc>
          <w:tcPr>
            <w:tcW w:w="540" w:type="dxa"/>
            <w:shd w:val="clear" w:color="auto" w:fill="auto"/>
          </w:tcPr>
          <w:p w14:paraId="1E066A7A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80" w:type="dxa"/>
            <w:gridSpan w:val="6"/>
            <w:shd w:val="clear" w:color="auto" w:fill="auto"/>
          </w:tcPr>
          <w:p w14:paraId="772F8FB3" w14:textId="77777777" w:rsidR="007C238C" w:rsidRPr="00CF4673" w:rsidRDefault="007C238C" w:rsidP="00E349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Rwyf yn cadarnhau hyd eithaf fy ngwybodaeth, nad yw fy mhlentyn yn dioddef o unrhyw gyflwr meddygol ac eithrio’r rheiny rwyf wedi'u nodi yn yr adran isod</w:t>
            </w:r>
          </w:p>
        </w:tc>
      </w:tr>
      <w:tr w:rsidR="00974E28" w:rsidRPr="00CF4673" w14:paraId="17C7D0FE" w14:textId="77777777" w:rsidTr="006A58B7">
        <w:tc>
          <w:tcPr>
            <w:tcW w:w="10620" w:type="dxa"/>
            <w:gridSpan w:val="7"/>
            <w:shd w:val="clear" w:color="auto" w:fill="D9D9D9"/>
          </w:tcPr>
          <w:p w14:paraId="44EEC9FD" w14:textId="77777777" w:rsidR="00974E28" w:rsidRPr="00CF4673" w:rsidRDefault="00974E28" w:rsidP="00974E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Gwybodaeth Feddygol/Anghenion Cymorth Ychwanegol </w:t>
            </w:r>
            <w:r>
              <w:rPr>
                <w:rFonts w:ascii="Verdana" w:hAnsi="Verdana"/>
                <w:sz w:val="18"/>
                <w:szCs w:val="18"/>
              </w:rPr>
              <w:t>– Nodwch isod unrhyw wybodaeth feddygol bwysig y bydd rhaid i drefnydd yr hyfforddiant wybod amdani (e.e. alergeddau, cyflyrau meddygol, meddyginiaeth gyfredol, anghenion dietegol arbennig, anafiadau a.y.b.) neu anghenion cymorth/diogelu a allai fod gan eich plentyn.</w:t>
            </w:r>
          </w:p>
        </w:tc>
      </w:tr>
      <w:tr w:rsidR="00974E28" w:rsidRPr="00CF4673" w14:paraId="3D50FE0A" w14:textId="77777777" w:rsidTr="006A58B7">
        <w:tc>
          <w:tcPr>
            <w:tcW w:w="10620" w:type="dxa"/>
            <w:gridSpan w:val="7"/>
            <w:shd w:val="clear" w:color="auto" w:fill="auto"/>
          </w:tcPr>
          <w:p w14:paraId="67A97132" w14:textId="77777777" w:rsidR="00974E28" w:rsidRPr="00CF4673" w:rsidRDefault="00974E28" w:rsidP="00E34941">
            <w:pPr>
              <w:rPr>
                <w:rFonts w:ascii="Verdana" w:hAnsi="Verdana"/>
                <w:sz w:val="18"/>
                <w:szCs w:val="18"/>
              </w:rPr>
            </w:pPr>
          </w:p>
          <w:p w14:paraId="6A686B98" w14:textId="77777777" w:rsidR="00974E28" w:rsidRPr="00CF4673" w:rsidRDefault="00974E28" w:rsidP="00E34941">
            <w:pPr>
              <w:rPr>
                <w:rFonts w:ascii="Verdana" w:hAnsi="Verdana"/>
                <w:sz w:val="18"/>
                <w:szCs w:val="18"/>
              </w:rPr>
            </w:pPr>
          </w:p>
          <w:p w14:paraId="42F49DA8" w14:textId="77777777" w:rsidR="00367C4A" w:rsidRPr="00CF4673" w:rsidRDefault="00367C4A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4941" w:rsidRPr="00CF4673" w14:paraId="001C33FD" w14:textId="77777777" w:rsidTr="006A58B7">
        <w:tc>
          <w:tcPr>
            <w:tcW w:w="10620" w:type="dxa"/>
            <w:gridSpan w:val="7"/>
            <w:shd w:val="clear" w:color="auto" w:fill="D9D9D9"/>
          </w:tcPr>
          <w:p w14:paraId="672E8E76" w14:textId="77777777" w:rsidR="00E34941" w:rsidRPr="00CF4673" w:rsidRDefault="00BE46D5" w:rsidP="000035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Cadarnhaf fy mod wedi darllen y ddogfen ragwybodaeth ar gyfer y digwyddiad neu fy mod wedi cael gwybod am y trefniadau / disgwyliadau o ran</w:t>
            </w:r>
          </w:p>
        </w:tc>
      </w:tr>
      <w:tr w:rsidR="00E34941" w:rsidRPr="00CF4673" w14:paraId="7838F301" w14:textId="77777777" w:rsidTr="006A58B7">
        <w:tc>
          <w:tcPr>
            <w:tcW w:w="540" w:type="dxa"/>
            <w:shd w:val="clear" w:color="auto" w:fill="auto"/>
          </w:tcPr>
          <w:p w14:paraId="550332B2" w14:textId="77777777" w:rsidR="00E34941" w:rsidRPr="00CF4673" w:rsidRDefault="00E34941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76BCC2EF" w14:textId="77777777" w:rsidR="00E34941" w:rsidRPr="00CF4673" w:rsidRDefault="004D200E" w:rsidP="008906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Teithio </w:t>
            </w:r>
          </w:p>
        </w:tc>
        <w:tc>
          <w:tcPr>
            <w:tcW w:w="540" w:type="dxa"/>
            <w:shd w:val="clear" w:color="auto" w:fill="auto"/>
          </w:tcPr>
          <w:p w14:paraId="428F451B" w14:textId="77777777" w:rsidR="00E34941" w:rsidRPr="00CF4673" w:rsidRDefault="00E34941" w:rsidP="00517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D5B076F" w14:textId="77777777" w:rsidR="00E34941" w:rsidRPr="00CF4673" w:rsidRDefault="004D200E" w:rsidP="00517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Trefniadau diogelu</w:t>
            </w:r>
          </w:p>
        </w:tc>
      </w:tr>
      <w:tr w:rsidR="00E34941" w:rsidRPr="00CF4673" w14:paraId="03CE7143" w14:textId="77777777" w:rsidTr="006A58B7">
        <w:tc>
          <w:tcPr>
            <w:tcW w:w="540" w:type="dxa"/>
            <w:shd w:val="clear" w:color="auto" w:fill="auto"/>
          </w:tcPr>
          <w:p w14:paraId="3BCF6AB8" w14:textId="77777777" w:rsidR="00E34941" w:rsidRPr="00CF4673" w:rsidRDefault="00E34941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1F3DEA57" w14:textId="77777777" w:rsidR="00E34941" w:rsidRPr="00CF4673" w:rsidRDefault="00890602" w:rsidP="00517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Llety</w:t>
            </w:r>
          </w:p>
        </w:tc>
        <w:tc>
          <w:tcPr>
            <w:tcW w:w="540" w:type="dxa"/>
            <w:shd w:val="clear" w:color="auto" w:fill="auto"/>
          </w:tcPr>
          <w:p w14:paraId="2553C8C0" w14:textId="77777777" w:rsidR="00E34941" w:rsidRPr="00CF4673" w:rsidRDefault="00E34941" w:rsidP="00517B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A49299F" w14:textId="77777777" w:rsidR="00E34941" w:rsidRPr="00CF4673" w:rsidRDefault="00E2007C" w:rsidP="00517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 ymddygiad</w:t>
            </w:r>
          </w:p>
        </w:tc>
      </w:tr>
      <w:tr w:rsidR="004129D7" w:rsidRPr="00CF4673" w14:paraId="1D04FE61" w14:textId="77777777" w:rsidTr="006A58B7">
        <w:tc>
          <w:tcPr>
            <w:tcW w:w="540" w:type="dxa"/>
            <w:shd w:val="clear" w:color="auto" w:fill="auto"/>
          </w:tcPr>
          <w:p w14:paraId="21DBC92B" w14:textId="77777777" w:rsidR="004129D7" w:rsidRPr="00CF4673" w:rsidRDefault="004129D7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80" w:type="dxa"/>
            <w:gridSpan w:val="6"/>
            <w:shd w:val="clear" w:color="auto" w:fill="auto"/>
          </w:tcPr>
          <w:p w14:paraId="07C14872" w14:textId="77777777" w:rsidR="004129D7" w:rsidRPr="00CF4673" w:rsidRDefault="004129D7" w:rsidP="00E349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Sylweddolaf gan fod hwn yn bennaf yn ddigwyddiad i oedolion gyda mynediad agored, fydd dim goruchwyliaeth ar gyfer cynrychiolwyr wrth iddyn nhw symud yn annibynnol rhwng lleoliadau/gweithgareddau yng nghanol y ddinas</w:t>
            </w:r>
          </w:p>
        </w:tc>
      </w:tr>
      <w:tr w:rsidR="00517BF3" w:rsidRPr="00CF4673" w14:paraId="510C748D" w14:textId="77777777" w:rsidTr="006A58B7">
        <w:tc>
          <w:tcPr>
            <w:tcW w:w="540" w:type="dxa"/>
            <w:shd w:val="clear" w:color="auto" w:fill="auto"/>
          </w:tcPr>
          <w:p w14:paraId="639F9538" w14:textId="77777777" w:rsidR="00517BF3" w:rsidRPr="00CF4673" w:rsidRDefault="00517BF3" w:rsidP="00E349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80" w:type="dxa"/>
            <w:gridSpan w:val="6"/>
            <w:shd w:val="clear" w:color="auto" w:fill="auto"/>
          </w:tcPr>
          <w:p w14:paraId="7C2C7835" w14:textId="77777777" w:rsidR="00517BF3" w:rsidRPr="00CF4673" w:rsidRDefault="00517BF3" w:rsidP="00E349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Sylweddolaf a chytunaf â'r cyfrifoldebau sydd gennyf i a'm plentyn o ran y digwyddiad hwn a’r trefniadau cysylltiedig a amlinellir yn y rhagwybodaeth ar gyfer y digwyddiad a chod ymddygiad y digwyddiad</w:t>
            </w:r>
          </w:p>
        </w:tc>
      </w:tr>
      <w:tr w:rsidR="00974E28" w:rsidRPr="00CF4673" w14:paraId="7EB3E244" w14:textId="77777777" w:rsidTr="006A58B7">
        <w:tc>
          <w:tcPr>
            <w:tcW w:w="3600" w:type="dxa"/>
            <w:gridSpan w:val="3"/>
            <w:shd w:val="clear" w:color="auto" w:fill="D9D9D9"/>
          </w:tcPr>
          <w:p w14:paraId="65E02341" w14:textId="77777777" w:rsidR="00974E28" w:rsidRPr="00CF4673" w:rsidRDefault="00974E28" w:rsidP="00974E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Llofnod (Rhiant/Gwarcheidwad cyfreithiol)</w:t>
            </w:r>
          </w:p>
        </w:tc>
        <w:tc>
          <w:tcPr>
            <w:tcW w:w="4680" w:type="dxa"/>
            <w:gridSpan w:val="3"/>
            <w:shd w:val="clear" w:color="auto" w:fill="D9D9D9"/>
          </w:tcPr>
          <w:p w14:paraId="62B5733E" w14:textId="77777777" w:rsidR="00974E28" w:rsidRPr="00CF4673" w:rsidRDefault="00974E28" w:rsidP="00974E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Enw’r Rhiant/Gwarcheidwad Cyfreithiol wedi’i brintio</w:t>
            </w:r>
          </w:p>
        </w:tc>
        <w:tc>
          <w:tcPr>
            <w:tcW w:w="2340" w:type="dxa"/>
            <w:shd w:val="clear" w:color="auto" w:fill="D9D9D9"/>
          </w:tcPr>
          <w:p w14:paraId="6612EA50" w14:textId="77777777" w:rsidR="00974E28" w:rsidRPr="00CF4673" w:rsidRDefault="00974E28" w:rsidP="00974E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Dyddiad y llofnod</w:t>
            </w:r>
          </w:p>
        </w:tc>
      </w:tr>
      <w:tr w:rsidR="00974E28" w:rsidRPr="00CF4673" w14:paraId="2E62625F" w14:textId="77777777" w:rsidTr="006A58B7"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FC376C" w14:textId="77777777" w:rsidR="00974E28" w:rsidRPr="00CF4673" w:rsidRDefault="00974E28" w:rsidP="00974E28">
            <w:pPr>
              <w:rPr>
                <w:rFonts w:ascii="Verdana" w:hAnsi="Verdana"/>
                <w:sz w:val="18"/>
                <w:szCs w:val="18"/>
              </w:rPr>
            </w:pPr>
          </w:p>
          <w:p w14:paraId="47E719A7" w14:textId="77777777" w:rsidR="00974E28" w:rsidRPr="00CF4673" w:rsidRDefault="00974E28" w:rsidP="00974E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CFF955" w14:textId="77777777" w:rsidR="00974E28" w:rsidRPr="00CF4673" w:rsidRDefault="00974E28" w:rsidP="00974E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09CE74D" w14:textId="77777777" w:rsidR="00974E28" w:rsidRPr="00CF4673" w:rsidRDefault="00974E28" w:rsidP="00974E2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D200E" w:rsidRPr="00CF4673" w14:paraId="1047E9D2" w14:textId="77777777" w:rsidTr="006A58B7">
        <w:tc>
          <w:tcPr>
            <w:tcW w:w="3600" w:type="dxa"/>
            <w:gridSpan w:val="3"/>
            <w:shd w:val="solid" w:color="C0C0C0" w:fill="E0E0E0"/>
          </w:tcPr>
          <w:p w14:paraId="0F64917C" w14:textId="77777777" w:rsidR="004D200E" w:rsidRPr="00CF4673" w:rsidRDefault="00D471D9" w:rsidP="00D471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Llofnod (Person Ifanc)</w:t>
            </w:r>
          </w:p>
        </w:tc>
        <w:tc>
          <w:tcPr>
            <w:tcW w:w="4680" w:type="dxa"/>
            <w:gridSpan w:val="3"/>
            <w:shd w:val="solid" w:color="C0C0C0" w:fill="E0E0E0"/>
          </w:tcPr>
          <w:p w14:paraId="202DF3A7" w14:textId="77777777" w:rsidR="004D200E" w:rsidRPr="00CF4673" w:rsidRDefault="004D200E" w:rsidP="00D471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Enw’r Person Ifanc wedi’i brintio</w:t>
            </w:r>
          </w:p>
        </w:tc>
        <w:tc>
          <w:tcPr>
            <w:tcW w:w="2340" w:type="dxa"/>
            <w:shd w:val="solid" w:color="C0C0C0" w:fill="E0E0E0"/>
          </w:tcPr>
          <w:p w14:paraId="1DE90A96" w14:textId="77777777" w:rsidR="004D200E" w:rsidRPr="00CF4673" w:rsidRDefault="004D200E" w:rsidP="00D471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Dyddiad y llofnod</w:t>
            </w:r>
          </w:p>
        </w:tc>
      </w:tr>
      <w:tr w:rsidR="004D200E" w:rsidRPr="00CF4673" w14:paraId="10F1C853" w14:textId="77777777" w:rsidTr="006A58B7">
        <w:tc>
          <w:tcPr>
            <w:tcW w:w="3600" w:type="dxa"/>
            <w:gridSpan w:val="3"/>
            <w:shd w:val="clear" w:color="auto" w:fill="auto"/>
          </w:tcPr>
          <w:p w14:paraId="31E1E226" w14:textId="77777777" w:rsidR="004D200E" w:rsidRPr="00CF4673" w:rsidRDefault="004D200E" w:rsidP="00D471D9">
            <w:pPr>
              <w:rPr>
                <w:rFonts w:ascii="Verdana" w:hAnsi="Verdana"/>
                <w:sz w:val="18"/>
                <w:szCs w:val="18"/>
              </w:rPr>
            </w:pPr>
          </w:p>
          <w:p w14:paraId="41ADA2DF" w14:textId="77777777" w:rsidR="00367C4A" w:rsidRPr="00CF4673" w:rsidRDefault="00367C4A" w:rsidP="00D471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3D4E2166" w14:textId="77777777" w:rsidR="004D200E" w:rsidRPr="00CF4673" w:rsidRDefault="004D200E" w:rsidP="00D471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9641E78" w14:textId="77777777" w:rsidR="004D200E" w:rsidRPr="00CF4673" w:rsidRDefault="004D200E" w:rsidP="00D471D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4E28" w:rsidRPr="00CF4673" w14:paraId="3524AF18" w14:textId="77777777" w:rsidTr="006A58B7">
        <w:tc>
          <w:tcPr>
            <w:tcW w:w="10620" w:type="dxa"/>
            <w:gridSpan w:val="7"/>
            <w:shd w:val="clear" w:color="auto" w:fill="auto"/>
          </w:tcPr>
          <w:p w14:paraId="269ECCD4" w14:textId="77777777" w:rsidR="00974E28" w:rsidRPr="00CF4673" w:rsidRDefault="00974E28" w:rsidP="00E200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GWARCHOD DATA</w:t>
            </w:r>
            <w:r>
              <w:rPr>
                <w:rFonts w:ascii="Verdana" w:hAnsi="Verdana"/>
                <w:sz w:val="18"/>
                <w:szCs w:val="18"/>
              </w:rPr>
              <w:t xml:space="preserve"> – Yn achos problem feddygol neu bryder o ran diogelu, gall trefnwyr yr hyfforddiant ddatgelu gwybodaeth i feddygon a/neu'r Heddlu a/neu’r gwasanaeth Gofal Cymdeithasol i Blant os oes angen iddyn nhw gael gwybod.</w:t>
            </w:r>
          </w:p>
        </w:tc>
      </w:tr>
    </w:tbl>
    <w:p w14:paraId="5B5DE989" w14:textId="77777777" w:rsidR="00B73704" w:rsidRDefault="00B73704" w:rsidP="00E2007C"/>
    <w:sectPr w:rsidR="00B73704" w:rsidSect="006F0880">
      <w:headerReference w:type="default" r:id="rId8"/>
      <w:pgSz w:w="11906" w:h="16838"/>
      <w:pgMar w:top="2269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5F62" w14:textId="77777777" w:rsidR="00515180" w:rsidRDefault="00515180" w:rsidP="00DC326D">
      <w:r>
        <w:separator/>
      </w:r>
    </w:p>
  </w:endnote>
  <w:endnote w:type="continuationSeparator" w:id="0">
    <w:p w14:paraId="61F721E5" w14:textId="77777777" w:rsidR="00515180" w:rsidRDefault="00515180" w:rsidP="00DC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500FD" w14:textId="77777777" w:rsidR="00515180" w:rsidRDefault="00515180" w:rsidP="00DC326D">
      <w:r>
        <w:separator/>
      </w:r>
    </w:p>
  </w:footnote>
  <w:footnote w:type="continuationSeparator" w:id="0">
    <w:p w14:paraId="0ABAE390" w14:textId="77777777" w:rsidR="00515180" w:rsidRDefault="00515180" w:rsidP="00DC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39B1" w14:textId="77777777" w:rsidR="006F0880" w:rsidRDefault="009851F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E9E8F9" wp14:editId="2C9B76CB">
          <wp:simplePos x="0" y="0"/>
          <wp:positionH relativeFrom="column">
            <wp:posOffset>-687705</wp:posOffset>
          </wp:positionH>
          <wp:positionV relativeFrom="paragraph">
            <wp:posOffset>-419735</wp:posOffset>
          </wp:positionV>
          <wp:extent cx="7559040" cy="10689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0A6D"/>
    <w:multiLevelType w:val="hybridMultilevel"/>
    <w:tmpl w:val="489E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75"/>
    <w:rsid w:val="0000350B"/>
    <w:rsid w:val="00051312"/>
    <w:rsid w:val="00061245"/>
    <w:rsid w:val="001214B5"/>
    <w:rsid w:val="0015107F"/>
    <w:rsid w:val="00154A26"/>
    <w:rsid w:val="00184E94"/>
    <w:rsid w:val="001B6786"/>
    <w:rsid w:val="001C56BE"/>
    <w:rsid w:val="00270FF4"/>
    <w:rsid w:val="002B05AB"/>
    <w:rsid w:val="002B4E63"/>
    <w:rsid w:val="002B6D1C"/>
    <w:rsid w:val="002C26A7"/>
    <w:rsid w:val="002E20C7"/>
    <w:rsid w:val="00311B27"/>
    <w:rsid w:val="0033467C"/>
    <w:rsid w:val="00367C4A"/>
    <w:rsid w:val="003B0F37"/>
    <w:rsid w:val="004129D7"/>
    <w:rsid w:val="00435C43"/>
    <w:rsid w:val="00462C9D"/>
    <w:rsid w:val="004634E5"/>
    <w:rsid w:val="004755A3"/>
    <w:rsid w:val="00476493"/>
    <w:rsid w:val="004D200E"/>
    <w:rsid w:val="00515180"/>
    <w:rsid w:val="00517BF3"/>
    <w:rsid w:val="00547A69"/>
    <w:rsid w:val="0056671D"/>
    <w:rsid w:val="0058750C"/>
    <w:rsid w:val="00605881"/>
    <w:rsid w:val="00652C75"/>
    <w:rsid w:val="00685214"/>
    <w:rsid w:val="006857F6"/>
    <w:rsid w:val="006A58B7"/>
    <w:rsid w:val="006B1E43"/>
    <w:rsid w:val="006C2C25"/>
    <w:rsid w:val="006E5E27"/>
    <w:rsid w:val="006F0880"/>
    <w:rsid w:val="00700F08"/>
    <w:rsid w:val="00745C29"/>
    <w:rsid w:val="00767C23"/>
    <w:rsid w:val="00777E03"/>
    <w:rsid w:val="007A5A33"/>
    <w:rsid w:val="007B3BD0"/>
    <w:rsid w:val="007C238C"/>
    <w:rsid w:val="00815AA3"/>
    <w:rsid w:val="00827459"/>
    <w:rsid w:val="00861F00"/>
    <w:rsid w:val="00876C0C"/>
    <w:rsid w:val="00890602"/>
    <w:rsid w:val="008A6E7B"/>
    <w:rsid w:val="008A7F16"/>
    <w:rsid w:val="009215FE"/>
    <w:rsid w:val="00974E28"/>
    <w:rsid w:val="009851FC"/>
    <w:rsid w:val="009A6631"/>
    <w:rsid w:val="00A51A5B"/>
    <w:rsid w:val="00A90845"/>
    <w:rsid w:val="00AB3C2B"/>
    <w:rsid w:val="00AC2B28"/>
    <w:rsid w:val="00AD2AC3"/>
    <w:rsid w:val="00AD4942"/>
    <w:rsid w:val="00AE4CB4"/>
    <w:rsid w:val="00B73704"/>
    <w:rsid w:val="00BB09BE"/>
    <w:rsid w:val="00BE46D5"/>
    <w:rsid w:val="00BF12B4"/>
    <w:rsid w:val="00C437FC"/>
    <w:rsid w:val="00CA2994"/>
    <w:rsid w:val="00CC7B4F"/>
    <w:rsid w:val="00CD4C1C"/>
    <w:rsid w:val="00CF4673"/>
    <w:rsid w:val="00D00F47"/>
    <w:rsid w:val="00D337E6"/>
    <w:rsid w:val="00D471D9"/>
    <w:rsid w:val="00D57E69"/>
    <w:rsid w:val="00D676CE"/>
    <w:rsid w:val="00D703A6"/>
    <w:rsid w:val="00D841CE"/>
    <w:rsid w:val="00D91A14"/>
    <w:rsid w:val="00D92D0D"/>
    <w:rsid w:val="00D95CF3"/>
    <w:rsid w:val="00D9692B"/>
    <w:rsid w:val="00DC28A8"/>
    <w:rsid w:val="00DC326D"/>
    <w:rsid w:val="00E2007C"/>
    <w:rsid w:val="00E34941"/>
    <w:rsid w:val="00E50AFD"/>
    <w:rsid w:val="00F31A1B"/>
    <w:rsid w:val="00F63726"/>
    <w:rsid w:val="00FF60FD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A7837FC"/>
  <w15:chartTrackingRefBased/>
  <w15:docId w15:val="{46C96DF8-7168-4727-A943-1D6242EB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20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63726"/>
    <w:rPr>
      <w:sz w:val="16"/>
      <w:szCs w:val="16"/>
    </w:rPr>
  </w:style>
  <w:style w:type="paragraph" w:styleId="CommentText">
    <w:name w:val="annotation text"/>
    <w:basedOn w:val="Normal"/>
    <w:semiHidden/>
    <w:rsid w:val="00F63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37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32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326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2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326D"/>
    <w:rPr>
      <w:rFonts w:ascii="Arial" w:hAnsi="Arial"/>
      <w:sz w:val="22"/>
      <w:szCs w:val="22"/>
    </w:rPr>
  </w:style>
  <w:style w:type="paragraph" w:customStyle="1" w:styleId="Default">
    <w:name w:val="Default"/>
    <w:rsid w:val="00D91A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NUSbodycopy">
    <w:name w:val="1 NUS body copy"/>
    <w:basedOn w:val="Normal"/>
    <w:rsid w:val="00685214"/>
    <w:pPr>
      <w:spacing w:after="140" w:line="280" w:lineRule="exact"/>
    </w:pPr>
    <w:rPr>
      <w:rFonts w:ascii="Verdana" w:eastAsia="Calibri" w:hAnsi="Verdana"/>
      <w:sz w:val="18"/>
      <w:szCs w:val="18"/>
      <w:lang w:eastAsia="en-US"/>
    </w:rPr>
  </w:style>
  <w:style w:type="character" w:customStyle="1" w:styleId="ng-binding">
    <w:name w:val="ng-binding"/>
    <w:rsid w:val="006E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0A56-6EEE-4244-9D92-4D1281CD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4131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CONSENT FORM FOR NUS EVENTS</vt:lpstr>
      <vt:lpstr>CONSENT FORM FOR NUS EVENTS</vt:lpstr>
    </vt:vector>
  </TitlesOfParts>
  <Company>NUS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NUS EVENTS</dc:title>
  <dc:subject/>
  <dc:creator>Gill Camina NSPCC</dc:creator>
  <cp:keywords/>
  <cp:lastModifiedBy>Davina Keen</cp:lastModifiedBy>
  <cp:revision>2</cp:revision>
  <cp:lastPrinted>2015-05-15T08:41:00Z</cp:lastPrinted>
  <dcterms:created xsi:type="dcterms:W3CDTF">2019-04-18T07:42:00Z</dcterms:created>
  <dcterms:modified xsi:type="dcterms:W3CDTF">2019-04-18T07:42:00Z</dcterms:modified>
</cp:coreProperties>
</file>