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DC26" w14:textId="77777777" w:rsidR="00135EB8" w:rsidRDefault="00135EB8" w:rsidP="0C3C49CF">
      <w:pPr>
        <w:pStyle w:val="1Heading"/>
        <w:rPr>
          <w:sz w:val="20"/>
          <w:szCs w:val="20"/>
        </w:rPr>
      </w:pPr>
    </w:p>
    <w:p w14:paraId="7FD559AB" w14:textId="77777777" w:rsidR="00135EB8" w:rsidRDefault="00135EB8" w:rsidP="0C3C49CF">
      <w:pPr>
        <w:pStyle w:val="1Heading"/>
        <w:rPr>
          <w:sz w:val="20"/>
          <w:szCs w:val="20"/>
        </w:rPr>
      </w:pPr>
    </w:p>
    <w:p w14:paraId="36DDFA58" w14:textId="77777777" w:rsidR="00135EB8" w:rsidRDefault="00135EB8" w:rsidP="0C3C49CF">
      <w:pPr>
        <w:pStyle w:val="1NUSbodycopy"/>
        <w:rPr>
          <w:sz w:val="20"/>
          <w:szCs w:val="20"/>
        </w:rPr>
      </w:pPr>
    </w:p>
    <w:p w14:paraId="7CD9DA4E" w14:textId="77777777" w:rsidR="0009335B" w:rsidRDefault="0C3C49CF" w:rsidP="0C3C49CF">
      <w:pPr>
        <w:pStyle w:val="1Subhead"/>
        <w:rPr>
          <w:sz w:val="20"/>
          <w:szCs w:val="20"/>
        </w:rPr>
      </w:pPr>
      <w:r w:rsidRPr="0C3C49CF">
        <w:rPr>
          <w:sz w:val="20"/>
          <w:szCs w:val="20"/>
        </w:rPr>
        <w:t>Template Letter for Vice Chancellors: UCU Strike</w:t>
      </w:r>
    </w:p>
    <w:p w14:paraId="4C98E875" w14:textId="77777777" w:rsidR="0009335B" w:rsidRDefault="0C3C49CF" w:rsidP="0C3C49CF">
      <w:pPr>
        <w:rPr>
          <w:szCs w:val="20"/>
        </w:rPr>
      </w:pPr>
      <w:r w:rsidRPr="0C3C49CF">
        <w:rPr>
          <w:szCs w:val="20"/>
        </w:rPr>
        <w:t>This letter is a template for you to use if you would like to write to your Vice Chancellor or other university leader concerning the UCU strikes. It is intended to help you make your voice heard on the issue, showing that you are supportive of UCU in their actions, but you want the dispute to be resolved by the employers returning to negotiations.</w:t>
      </w:r>
    </w:p>
    <w:p w14:paraId="211AAFBD" w14:textId="77777777" w:rsidR="00AA04F4" w:rsidRDefault="00AA04F4" w:rsidP="0C3C49CF">
      <w:pPr>
        <w:rPr>
          <w:szCs w:val="20"/>
        </w:rPr>
      </w:pPr>
    </w:p>
    <w:p w14:paraId="17D4BA55" w14:textId="77777777" w:rsidR="00AA04F4" w:rsidRPr="0009335B" w:rsidRDefault="00AA04F4" w:rsidP="0C3C49CF">
      <w:pPr>
        <w:rPr>
          <w:szCs w:val="20"/>
        </w:rPr>
      </w:pPr>
    </w:p>
    <w:p w14:paraId="56FD0C18" w14:textId="77777777" w:rsidR="00CE58CB" w:rsidRDefault="0C3C49CF" w:rsidP="0C3C49CF">
      <w:pPr>
        <w:rPr>
          <w:szCs w:val="20"/>
        </w:rPr>
      </w:pPr>
      <w:r w:rsidRPr="0C3C49CF">
        <w:rPr>
          <w:szCs w:val="20"/>
        </w:rPr>
        <w:t>Dear Vice Chancellor,</w:t>
      </w:r>
    </w:p>
    <w:p w14:paraId="44C5DDEB" w14:textId="77777777" w:rsidR="00727936" w:rsidRDefault="00727936" w:rsidP="0C3C49CF">
      <w:pPr>
        <w:rPr>
          <w:b/>
          <w:bCs/>
          <w:szCs w:val="20"/>
        </w:rPr>
      </w:pPr>
    </w:p>
    <w:p w14:paraId="75DF5B1B" w14:textId="77777777" w:rsidR="00444103" w:rsidRDefault="0C3C49CF" w:rsidP="0C3C49CF">
      <w:pPr>
        <w:rPr>
          <w:szCs w:val="20"/>
        </w:rPr>
      </w:pPr>
      <w:r w:rsidRPr="0C3C49CF">
        <w:rPr>
          <w:szCs w:val="20"/>
        </w:rPr>
        <w:t xml:space="preserve">I am writing to you as a student at </w:t>
      </w:r>
      <w:r w:rsidRPr="0C3C49CF">
        <w:rPr>
          <w:color w:val="FF0000"/>
          <w:szCs w:val="20"/>
        </w:rPr>
        <w:t xml:space="preserve">[your university] </w:t>
      </w:r>
      <w:r w:rsidRPr="0C3C49CF">
        <w:rPr>
          <w:szCs w:val="20"/>
        </w:rPr>
        <w:t xml:space="preserve">to express my views on the ongoing UCU strikes. </w:t>
      </w:r>
    </w:p>
    <w:p w14:paraId="14B719BD" w14:textId="77777777" w:rsidR="00563C00" w:rsidRDefault="00563C00" w:rsidP="0C3C49CF">
      <w:pPr>
        <w:rPr>
          <w:szCs w:val="20"/>
        </w:rPr>
      </w:pPr>
    </w:p>
    <w:p w14:paraId="4D17FB1C" w14:textId="47752854" w:rsidR="003F6EE7" w:rsidRDefault="0C3C49CF" w:rsidP="0C3C49CF">
      <w:pPr>
        <w:rPr>
          <w:color w:val="FF0000"/>
          <w:szCs w:val="20"/>
        </w:rPr>
      </w:pPr>
      <w:r w:rsidRPr="0C3C49CF">
        <w:rPr>
          <w:szCs w:val="20"/>
        </w:rPr>
        <w:t xml:space="preserve">I believe that everyone deserves fair pay and working conditions and was shocked to find that staff pay has declined by 14% in the past decade. Similarly, I was unhappy to read that universities in the UK continue to perpetuate a gender pay gap of, on average, 13.7% and our university’s is </w:t>
      </w:r>
      <w:r w:rsidRPr="0C3C49CF">
        <w:rPr>
          <w:color w:val="FF0000"/>
          <w:szCs w:val="20"/>
        </w:rPr>
        <w:t xml:space="preserve">[you can find the gender pay gap at your institution </w:t>
      </w:r>
      <w:hyperlink r:id="rId10">
        <w:r w:rsidRPr="0C3C49CF">
          <w:rPr>
            <w:rStyle w:val="Hyperlink"/>
            <w:color w:val="0070C0"/>
            <w:szCs w:val="20"/>
          </w:rPr>
          <w:t>here</w:t>
        </w:r>
      </w:hyperlink>
      <w:r w:rsidRPr="0C3C49CF">
        <w:rPr>
          <w:color w:val="FF0000"/>
          <w:szCs w:val="20"/>
        </w:rPr>
        <w:t>].</w:t>
      </w:r>
    </w:p>
    <w:p w14:paraId="48B9DEA8" w14:textId="6CEAAC51" w:rsidR="003F6EE7" w:rsidRDefault="003F6EE7" w:rsidP="0C3C49CF">
      <w:pPr>
        <w:rPr>
          <w:color w:val="FF0000"/>
          <w:szCs w:val="20"/>
        </w:rPr>
      </w:pPr>
    </w:p>
    <w:p w14:paraId="1241F999" w14:textId="39555AB0" w:rsidR="003F6EE7" w:rsidRDefault="0C3C49CF" w:rsidP="0C3C49CF">
      <w:pPr>
        <w:rPr>
          <w:color w:val="FF0000"/>
          <w:szCs w:val="20"/>
        </w:rPr>
      </w:pPr>
      <w:bookmarkStart w:id="0" w:name="_GoBack"/>
      <w:bookmarkEnd w:id="0"/>
      <w:r w:rsidRPr="00BE0018">
        <w:rPr>
          <w:szCs w:val="20"/>
        </w:rPr>
        <w:t>With 64% of staff worried about their workload, and 63.5% worried about stress related to their workloads, it is no surprise that there is a mental health crisis amongst both staff and students in our universities. This means our lecturers taking more time off due to stress, and less consistent teaching for us. Similarly, because so many of our lecturers are on hourly-paid and casual contracts, this means that they aren’t here for long enough to be able to invest in our university and our teaching.</w:t>
      </w:r>
    </w:p>
    <w:p w14:paraId="3DF68AE3" w14:textId="51334302" w:rsidR="0C3C49CF" w:rsidRDefault="0C3C49CF" w:rsidP="0C3C49CF">
      <w:pPr>
        <w:rPr>
          <w:color w:val="FF0000"/>
          <w:szCs w:val="20"/>
        </w:rPr>
      </w:pPr>
    </w:p>
    <w:p w14:paraId="4F63361C" w14:textId="7ADA08E6" w:rsidR="00563C00" w:rsidRDefault="0C3C49CF" w:rsidP="0C3C49CF">
      <w:pPr>
        <w:rPr>
          <w:szCs w:val="20"/>
        </w:rPr>
      </w:pPr>
      <w:r w:rsidRPr="0C3C49CF">
        <w:rPr>
          <w:szCs w:val="20"/>
        </w:rPr>
        <w:t>As universities, we should be in the lead to be equitable institutions, where everyone can work, learn and study to their highest ability – but conditions like these only set us back.</w:t>
      </w:r>
    </w:p>
    <w:p w14:paraId="5AEC7025" w14:textId="3B971E0C" w:rsidR="00570F96" w:rsidRDefault="00570F96" w:rsidP="0C3C49CF">
      <w:pPr>
        <w:rPr>
          <w:szCs w:val="20"/>
        </w:rPr>
      </w:pPr>
    </w:p>
    <w:p w14:paraId="3E8F5BF4" w14:textId="75D12643" w:rsidR="00A27FB7" w:rsidRDefault="0C3C49CF" w:rsidP="0C3C49CF">
      <w:pPr>
        <w:pStyle w:val="1NUSbodycopy"/>
        <w:rPr>
          <w:sz w:val="20"/>
          <w:szCs w:val="20"/>
        </w:rPr>
      </w:pPr>
      <w:r w:rsidRPr="0C3C49CF">
        <w:rPr>
          <w:sz w:val="20"/>
          <w:szCs w:val="20"/>
        </w:rPr>
        <w:t>I fully support UCU in their strike action and their reasons for striking, however it is for the good of everyone if the problems that have caused this dispute are reconciled as quickly as possible. This means that you should use the influence you have to write to Universities UK and ask them to recommence negotiations. This way, an equitable solution for all parties can be found quickly.</w:t>
      </w:r>
    </w:p>
    <w:p w14:paraId="29BD6A2E" w14:textId="50091935" w:rsidR="00A27FB7" w:rsidRDefault="0C3C49CF" w:rsidP="0C3C49CF">
      <w:pPr>
        <w:pStyle w:val="1NUSbodycopy"/>
        <w:rPr>
          <w:sz w:val="20"/>
          <w:szCs w:val="20"/>
        </w:rPr>
      </w:pPr>
      <w:r w:rsidRPr="0C3C49CF">
        <w:rPr>
          <w:sz w:val="20"/>
          <w:szCs w:val="20"/>
        </w:rPr>
        <w:t>Yours faithfully,</w:t>
      </w:r>
    </w:p>
    <w:p w14:paraId="0818E6FD" w14:textId="6E5DC55D" w:rsidR="00A27FB7" w:rsidRPr="00A27FB7" w:rsidRDefault="0C3C49CF" w:rsidP="0C3C49CF">
      <w:pPr>
        <w:pStyle w:val="1NUSbodycopy"/>
        <w:rPr>
          <w:color w:val="FF0000"/>
          <w:sz w:val="20"/>
          <w:szCs w:val="20"/>
        </w:rPr>
      </w:pPr>
      <w:r w:rsidRPr="0C3C49CF">
        <w:rPr>
          <w:color w:val="FF0000"/>
          <w:sz w:val="20"/>
          <w:szCs w:val="20"/>
        </w:rPr>
        <w:t>[your name]</w:t>
      </w:r>
    </w:p>
    <w:p w14:paraId="7579E447" w14:textId="77777777" w:rsidR="00EE48AA" w:rsidRDefault="00EE48AA" w:rsidP="0C3C49CF">
      <w:pPr>
        <w:pStyle w:val="1NUSbodycopy"/>
        <w:rPr>
          <w:sz w:val="20"/>
          <w:szCs w:val="20"/>
        </w:rPr>
      </w:pPr>
    </w:p>
    <w:p w14:paraId="6037681C" w14:textId="77777777" w:rsidR="00EE48AA" w:rsidRDefault="00EE48AA" w:rsidP="0C3C49CF">
      <w:pPr>
        <w:pStyle w:val="1NUSbodycopy"/>
        <w:rPr>
          <w:sz w:val="20"/>
          <w:szCs w:val="20"/>
        </w:rPr>
      </w:pPr>
    </w:p>
    <w:p w14:paraId="48A1DECD" w14:textId="77777777" w:rsidR="00EE48AA" w:rsidRDefault="00EE48AA" w:rsidP="0C3C49CF">
      <w:pPr>
        <w:pStyle w:val="1NUSbodycopy"/>
        <w:rPr>
          <w:sz w:val="20"/>
          <w:szCs w:val="20"/>
        </w:rPr>
      </w:pPr>
    </w:p>
    <w:p w14:paraId="04ED3625" w14:textId="77777777" w:rsidR="00EE48AA" w:rsidRDefault="00EE48AA" w:rsidP="0C3C49CF">
      <w:pPr>
        <w:pStyle w:val="1NUSbodycopy"/>
        <w:rPr>
          <w:sz w:val="20"/>
          <w:szCs w:val="20"/>
        </w:rPr>
      </w:pPr>
    </w:p>
    <w:p w14:paraId="1B42CA7D" w14:textId="77777777" w:rsidR="00EE48AA" w:rsidRDefault="00EE48AA" w:rsidP="0C3C49CF">
      <w:pPr>
        <w:pStyle w:val="1NUSbodycopy"/>
        <w:rPr>
          <w:sz w:val="20"/>
          <w:szCs w:val="20"/>
        </w:rPr>
      </w:pPr>
    </w:p>
    <w:p w14:paraId="6C5ED4DB" w14:textId="77777777" w:rsidR="00EE48AA" w:rsidRDefault="00EE48AA" w:rsidP="0C3C49CF">
      <w:pPr>
        <w:pStyle w:val="1NUSbodycopy"/>
        <w:rPr>
          <w:sz w:val="20"/>
          <w:szCs w:val="20"/>
        </w:rPr>
      </w:pPr>
    </w:p>
    <w:p w14:paraId="0D18BF49" w14:textId="77777777" w:rsidR="00EE48AA" w:rsidRDefault="00EE48AA" w:rsidP="0C3C49CF">
      <w:pPr>
        <w:pStyle w:val="1NUSbodycopy"/>
        <w:rPr>
          <w:sz w:val="20"/>
          <w:szCs w:val="20"/>
        </w:rPr>
      </w:pPr>
    </w:p>
    <w:p w14:paraId="096F1263" w14:textId="77777777" w:rsidR="00EE48AA" w:rsidRDefault="00EE48AA" w:rsidP="0C3C49CF">
      <w:pPr>
        <w:pStyle w:val="1NUSbodycopy"/>
        <w:rPr>
          <w:sz w:val="20"/>
          <w:szCs w:val="20"/>
        </w:rPr>
      </w:pPr>
    </w:p>
    <w:p w14:paraId="052122A8" w14:textId="77777777" w:rsidR="00EE48AA" w:rsidRDefault="00EE48AA" w:rsidP="0C3C49CF">
      <w:pPr>
        <w:pStyle w:val="1NUSbodycopy"/>
        <w:rPr>
          <w:sz w:val="20"/>
          <w:szCs w:val="20"/>
        </w:rPr>
      </w:pPr>
    </w:p>
    <w:p w14:paraId="633B2D78" w14:textId="77777777" w:rsidR="00EE48AA" w:rsidRDefault="00EE48AA" w:rsidP="0C3C49CF">
      <w:pPr>
        <w:pStyle w:val="1NUSbodycopy"/>
        <w:rPr>
          <w:sz w:val="20"/>
          <w:szCs w:val="20"/>
        </w:rPr>
      </w:pPr>
    </w:p>
    <w:p w14:paraId="704C3566" w14:textId="77777777" w:rsidR="00EE48AA" w:rsidRDefault="00EE48AA" w:rsidP="0C3C49CF">
      <w:pPr>
        <w:pStyle w:val="1NUSbodycopy"/>
        <w:rPr>
          <w:sz w:val="20"/>
          <w:szCs w:val="20"/>
        </w:rPr>
      </w:pPr>
    </w:p>
    <w:p w14:paraId="36A97DF8" w14:textId="77777777" w:rsidR="00EE48AA" w:rsidRDefault="00EE48AA" w:rsidP="0C3C49CF">
      <w:pPr>
        <w:pStyle w:val="1NUSbodycopy"/>
        <w:rPr>
          <w:sz w:val="20"/>
          <w:szCs w:val="20"/>
        </w:rPr>
      </w:pPr>
    </w:p>
    <w:p w14:paraId="1F526CEF" w14:textId="77777777" w:rsidR="00EE48AA" w:rsidRDefault="00EE48AA" w:rsidP="0C3C49CF">
      <w:pPr>
        <w:pStyle w:val="1NUSbodycopy"/>
        <w:rPr>
          <w:sz w:val="20"/>
          <w:szCs w:val="20"/>
        </w:rPr>
      </w:pPr>
    </w:p>
    <w:p w14:paraId="3829DE7F" w14:textId="77777777" w:rsidR="00EE48AA" w:rsidRDefault="00EE48AA" w:rsidP="0C3C49CF">
      <w:pPr>
        <w:pStyle w:val="1NUSbodycopy"/>
        <w:rPr>
          <w:sz w:val="20"/>
          <w:szCs w:val="20"/>
        </w:rPr>
      </w:pPr>
    </w:p>
    <w:p w14:paraId="39498787" w14:textId="77777777" w:rsidR="00EE48AA" w:rsidRDefault="00EE48AA" w:rsidP="0C3C49CF">
      <w:pPr>
        <w:pStyle w:val="1NUSbodycopy"/>
        <w:rPr>
          <w:sz w:val="20"/>
          <w:szCs w:val="20"/>
        </w:rPr>
      </w:pPr>
    </w:p>
    <w:p w14:paraId="54E11444" w14:textId="77777777" w:rsidR="00EE48AA" w:rsidRDefault="00EE48AA" w:rsidP="0C3C49CF">
      <w:pPr>
        <w:pStyle w:val="1NUSbodycopy"/>
        <w:rPr>
          <w:sz w:val="20"/>
          <w:szCs w:val="20"/>
        </w:rPr>
      </w:pPr>
    </w:p>
    <w:p w14:paraId="59D366D1" w14:textId="77777777" w:rsidR="00EE48AA" w:rsidRDefault="00EE48AA" w:rsidP="0C3C49CF">
      <w:pPr>
        <w:pStyle w:val="1NUSbodycopy"/>
        <w:rPr>
          <w:sz w:val="20"/>
          <w:szCs w:val="20"/>
        </w:rPr>
      </w:pPr>
    </w:p>
    <w:p w14:paraId="1E1C5245" w14:textId="77777777" w:rsidR="00EE48AA" w:rsidRDefault="00EE48AA" w:rsidP="0C3C49CF">
      <w:pPr>
        <w:pStyle w:val="1NUSbodycopy"/>
        <w:rPr>
          <w:sz w:val="20"/>
          <w:szCs w:val="20"/>
        </w:rPr>
      </w:pPr>
    </w:p>
    <w:p w14:paraId="3F8CDB96" w14:textId="77777777" w:rsidR="00EE48AA" w:rsidRDefault="00EE48AA" w:rsidP="0C3C49CF">
      <w:pPr>
        <w:pStyle w:val="1NUSbodycopy"/>
        <w:rPr>
          <w:sz w:val="20"/>
          <w:szCs w:val="20"/>
        </w:rPr>
      </w:pPr>
    </w:p>
    <w:p w14:paraId="19D0DE04" w14:textId="77777777" w:rsidR="00EE48AA" w:rsidRDefault="00EE48AA" w:rsidP="0C3C49CF">
      <w:pPr>
        <w:pStyle w:val="1NUSbodycopy"/>
        <w:rPr>
          <w:sz w:val="20"/>
          <w:szCs w:val="20"/>
        </w:rPr>
      </w:pPr>
    </w:p>
    <w:p w14:paraId="7CE1EEBB" w14:textId="77777777" w:rsidR="00EE48AA" w:rsidRDefault="00EE48AA" w:rsidP="0C3C49CF">
      <w:pPr>
        <w:pStyle w:val="1NUSbodycopy"/>
        <w:rPr>
          <w:sz w:val="20"/>
          <w:szCs w:val="20"/>
        </w:rPr>
      </w:pPr>
    </w:p>
    <w:p w14:paraId="02906D61" w14:textId="77777777" w:rsidR="00EE48AA" w:rsidRDefault="00EE48AA" w:rsidP="0C3C49CF">
      <w:pPr>
        <w:pStyle w:val="1NUSbodycopy"/>
        <w:rPr>
          <w:sz w:val="20"/>
          <w:szCs w:val="20"/>
        </w:rPr>
      </w:pPr>
    </w:p>
    <w:p w14:paraId="79C0D603" w14:textId="77777777" w:rsidR="00EE48AA" w:rsidRDefault="00EE48AA" w:rsidP="0C3C49CF">
      <w:pPr>
        <w:pStyle w:val="1NUSbodycopy"/>
        <w:rPr>
          <w:sz w:val="20"/>
          <w:szCs w:val="20"/>
        </w:rPr>
      </w:pPr>
    </w:p>
    <w:p w14:paraId="75DF1EA2" w14:textId="77777777" w:rsidR="00EE48AA" w:rsidRDefault="00EE48AA" w:rsidP="0C3C49CF">
      <w:pPr>
        <w:pStyle w:val="1NUSbodycopy"/>
        <w:rPr>
          <w:sz w:val="20"/>
          <w:szCs w:val="20"/>
        </w:rPr>
      </w:pPr>
    </w:p>
    <w:p w14:paraId="0BA73334" w14:textId="77777777" w:rsidR="00EE48AA" w:rsidRDefault="00EE48AA" w:rsidP="0C3C49CF">
      <w:pPr>
        <w:pStyle w:val="1NUSbodycopy"/>
        <w:rPr>
          <w:sz w:val="20"/>
          <w:szCs w:val="20"/>
        </w:rPr>
      </w:pPr>
    </w:p>
    <w:p w14:paraId="2863F93B" w14:textId="77777777" w:rsidR="00EE48AA" w:rsidRDefault="00EE48AA" w:rsidP="0C3C49CF">
      <w:pPr>
        <w:pStyle w:val="1NUSbodycopy"/>
        <w:rPr>
          <w:sz w:val="20"/>
          <w:szCs w:val="20"/>
        </w:rPr>
      </w:pPr>
    </w:p>
    <w:p w14:paraId="1E5D0DC6" w14:textId="77777777" w:rsidR="00EE48AA" w:rsidRDefault="00EE48AA" w:rsidP="0C3C49CF">
      <w:pPr>
        <w:pStyle w:val="1NUSbodycopy"/>
        <w:rPr>
          <w:sz w:val="20"/>
          <w:szCs w:val="20"/>
        </w:rPr>
      </w:pPr>
    </w:p>
    <w:p w14:paraId="72E62763" w14:textId="77777777" w:rsidR="00EE48AA" w:rsidRDefault="00EE48AA" w:rsidP="0C3C49CF">
      <w:pPr>
        <w:pStyle w:val="1NUSbodycopy"/>
        <w:rPr>
          <w:sz w:val="20"/>
          <w:szCs w:val="20"/>
        </w:rPr>
      </w:pPr>
    </w:p>
    <w:p w14:paraId="02820598" w14:textId="77777777" w:rsidR="00EE48AA" w:rsidRDefault="00EE48AA" w:rsidP="0C3C49CF">
      <w:pPr>
        <w:pStyle w:val="1NUSbodycopy"/>
        <w:rPr>
          <w:sz w:val="20"/>
          <w:szCs w:val="20"/>
        </w:rPr>
      </w:pPr>
    </w:p>
    <w:p w14:paraId="511D38D0" w14:textId="77777777" w:rsidR="00EE48AA" w:rsidRDefault="00EE48AA" w:rsidP="0C3C49CF">
      <w:pPr>
        <w:pStyle w:val="1NUSbodycopy"/>
        <w:rPr>
          <w:sz w:val="20"/>
          <w:szCs w:val="20"/>
        </w:rPr>
      </w:pPr>
    </w:p>
    <w:p w14:paraId="69195DED" w14:textId="77777777" w:rsidR="00EE48AA" w:rsidRDefault="00EE48AA" w:rsidP="0C3C49CF">
      <w:pPr>
        <w:pStyle w:val="1NUSbodycopy"/>
        <w:rPr>
          <w:sz w:val="20"/>
          <w:szCs w:val="20"/>
        </w:rPr>
      </w:pPr>
    </w:p>
    <w:p w14:paraId="0D354031" w14:textId="77777777" w:rsidR="00EE48AA" w:rsidRDefault="00EE48AA" w:rsidP="0C3C49CF">
      <w:pPr>
        <w:pStyle w:val="1NUSbodycopy"/>
        <w:rPr>
          <w:sz w:val="20"/>
          <w:szCs w:val="20"/>
        </w:rPr>
      </w:pPr>
    </w:p>
    <w:p w14:paraId="4EEC4B47" w14:textId="77777777" w:rsidR="00EE48AA" w:rsidRDefault="00EE48AA" w:rsidP="0C3C49CF">
      <w:pPr>
        <w:pStyle w:val="1NUSbodycopy"/>
        <w:rPr>
          <w:sz w:val="20"/>
          <w:szCs w:val="20"/>
        </w:rPr>
      </w:pPr>
    </w:p>
    <w:p w14:paraId="5A10B477" w14:textId="77777777" w:rsidR="00EE48AA" w:rsidRDefault="00EE48AA" w:rsidP="0C3C49CF">
      <w:pPr>
        <w:pStyle w:val="1NUSbodycopy"/>
        <w:rPr>
          <w:sz w:val="20"/>
          <w:szCs w:val="20"/>
        </w:rPr>
      </w:pPr>
    </w:p>
    <w:p w14:paraId="4DE8129F" w14:textId="77777777" w:rsidR="00EE48AA" w:rsidRDefault="00EE48AA" w:rsidP="0C3C49CF">
      <w:pPr>
        <w:pStyle w:val="1NUSbodycopy"/>
        <w:rPr>
          <w:sz w:val="20"/>
          <w:szCs w:val="20"/>
        </w:rPr>
      </w:pPr>
    </w:p>
    <w:p w14:paraId="5B1F2BFC" w14:textId="77777777" w:rsidR="00EE48AA" w:rsidRDefault="00EE48AA" w:rsidP="0C3C49CF">
      <w:pPr>
        <w:pStyle w:val="1NUSbodycopy"/>
        <w:rPr>
          <w:sz w:val="20"/>
          <w:szCs w:val="20"/>
        </w:rPr>
      </w:pPr>
    </w:p>
    <w:p w14:paraId="55E754A9" w14:textId="77777777" w:rsidR="00EE48AA" w:rsidRDefault="00EE48AA" w:rsidP="0C3C49CF">
      <w:pPr>
        <w:pStyle w:val="1NUSbodycopy"/>
        <w:rPr>
          <w:sz w:val="20"/>
          <w:szCs w:val="20"/>
        </w:rPr>
      </w:pPr>
    </w:p>
    <w:p w14:paraId="26A7C9BD" w14:textId="77777777" w:rsidR="00EE48AA" w:rsidRDefault="00EE48AA" w:rsidP="0C3C49CF">
      <w:pPr>
        <w:pStyle w:val="1NUSbodycopy"/>
        <w:rPr>
          <w:sz w:val="20"/>
          <w:szCs w:val="20"/>
        </w:rPr>
      </w:pPr>
    </w:p>
    <w:p w14:paraId="0DF3122F" w14:textId="77777777" w:rsidR="009F3528" w:rsidRDefault="009F3528" w:rsidP="0C3C49CF">
      <w:pPr>
        <w:pStyle w:val="1NUSbodycopy"/>
        <w:rPr>
          <w:sz w:val="20"/>
          <w:szCs w:val="20"/>
        </w:rPr>
      </w:pPr>
    </w:p>
    <w:p w14:paraId="410D433B" w14:textId="77777777" w:rsidR="009F3528" w:rsidRDefault="009F3528" w:rsidP="0C3C49CF">
      <w:pPr>
        <w:pStyle w:val="1NUSbodycopy"/>
        <w:rPr>
          <w:sz w:val="20"/>
          <w:szCs w:val="20"/>
        </w:rPr>
      </w:pPr>
    </w:p>
    <w:p w14:paraId="34D90414" w14:textId="77777777" w:rsidR="00EE48AA" w:rsidRDefault="00EE48AA" w:rsidP="0C3C49CF">
      <w:pPr>
        <w:pStyle w:val="1NUSbodycopy"/>
        <w:rPr>
          <w:sz w:val="20"/>
          <w:szCs w:val="20"/>
        </w:rPr>
      </w:pPr>
    </w:p>
    <w:p w14:paraId="047E3E59" w14:textId="77777777" w:rsidR="00EE48AA" w:rsidRDefault="00EE48AA" w:rsidP="0C3C49CF">
      <w:pPr>
        <w:pStyle w:val="1NUSbodycopy"/>
        <w:rPr>
          <w:sz w:val="20"/>
          <w:szCs w:val="20"/>
        </w:rPr>
      </w:pPr>
    </w:p>
    <w:sectPr w:rsidR="00EE48AA" w:rsidSect="00135EB8">
      <w:headerReference w:type="default" r:id="rId11"/>
      <w:headerReference w:type="first" r:id="rId12"/>
      <w:pgSz w:w="11900" w:h="16840"/>
      <w:pgMar w:top="1134" w:right="1985" w:bottom="1134"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7C2D4" w14:textId="77777777" w:rsidR="0048282C" w:rsidRDefault="0048282C">
      <w:r>
        <w:separator/>
      </w:r>
    </w:p>
  </w:endnote>
  <w:endnote w:type="continuationSeparator" w:id="0">
    <w:p w14:paraId="5294BEAA" w14:textId="77777777" w:rsidR="0048282C" w:rsidRDefault="004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D97B4" w14:textId="77777777" w:rsidR="0048282C" w:rsidRDefault="0048282C">
      <w:r>
        <w:separator/>
      </w:r>
    </w:p>
  </w:footnote>
  <w:footnote w:type="continuationSeparator" w:id="0">
    <w:p w14:paraId="3DF2AE5E" w14:textId="77777777" w:rsidR="0048282C" w:rsidRDefault="0048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DF853" w14:textId="77777777" w:rsidR="009F3528" w:rsidRDefault="0048282C">
    <w:pPr>
      <w:pStyle w:val="Header"/>
    </w:pPr>
    <w:r>
      <w:rPr>
        <w:noProof/>
      </w:rPr>
      <w:drawing>
        <wp:anchor distT="0" distB="0" distL="114300" distR="114300" simplePos="0" relativeHeight="251659264" behindDoc="1" locked="0" layoutInCell="1" allowOverlap="1" wp14:anchorId="5752398C" wp14:editId="0876A55A">
          <wp:simplePos x="0" y="0"/>
          <wp:positionH relativeFrom="column">
            <wp:posOffset>-526530</wp:posOffset>
          </wp:positionH>
          <wp:positionV relativeFrom="paragraph">
            <wp:posOffset>-436360</wp:posOffset>
          </wp:positionV>
          <wp:extent cx="7536872" cy="10660050"/>
          <wp:effectExtent l="0" t="0" r="6985"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S template basic.png"/>
                  <pic:cNvPicPr/>
                </pic:nvPicPr>
                <pic:blipFill>
                  <a:blip r:embed="rId1"/>
                  <a:stretch>
                    <a:fillRect/>
                  </a:stretch>
                </pic:blipFill>
                <pic:spPr>
                  <a:xfrm>
                    <a:off x="0" y="0"/>
                    <a:ext cx="7547359" cy="106748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C2F63" w14:textId="77777777" w:rsidR="00D77B0B" w:rsidRDefault="004E01E1">
    <w:pPr>
      <w:pStyle w:val="Header"/>
    </w:pPr>
    <w:r>
      <w:rPr>
        <w:noProof/>
        <w:lang w:eastAsia="en-GB"/>
      </w:rPr>
      <w:drawing>
        <wp:anchor distT="0" distB="0" distL="114300" distR="114300" simplePos="0" relativeHeight="251658240" behindDoc="1" locked="0" layoutInCell="1" allowOverlap="1" wp14:anchorId="4AB219FA" wp14:editId="2D9B7313">
          <wp:simplePos x="0" y="0"/>
          <wp:positionH relativeFrom="column">
            <wp:posOffset>-577215</wp:posOffset>
          </wp:positionH>
          <wp:positionV relativeFrom="paragraph">
            <wp:posOffset>-487045</wp:posOffset>
          </wp:positionV>
          <wp:extent cx="7632065" cy="10768965"/>
          <wp:effectExtent l="0" t="0" r="6985" b="0"/>
          <wp:wrapNone/>
          <wp:docPr id="1" name="Picture 11" descr="Description: Macintosh HD:Users:Philippa:Desktop:Archive:1. 2013–14:Basic templates (new brand):Basic portrait template:z. Files:NUS:Basic-portrait-templat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HD:Users:Philippa:Desktop:Archive:1. 2013–14:Basic templates (new brand):Basic portrait template:z. Files:NUS:Basic-portrait-template-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768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2C"/>
    <w:rsid w:val="00043CC1"/>
    <w:rsid w:val="0008346B"/>
    <w:rsid w:val="0009335B"/>
    <w:rsid w:val="000B06F5"/>
    <w:rsid w:val="000C2488"/>
    <w:rsid w:val="0011070F"/>
    <w:rsid w:val="00135EB8"/>
    <w:rsid w:val="00191C30"/>
    <w:rsid w:val="00324630"/>
    <w:rsid w:val="0035055D"/>
    <w:rsid w:val="003F6EE7"/>
    <w:rsid w:val="00406CB6"/>
    <w:rsid w:val="0041431C"/>
    <w:rsid w:val="00444103"/>
    <w:rsid w:val="0048282C"/>
    <w:rsid w:val="004E01E1"/>
    <w:rsid w:val="00560F79"/>
    <w:rsid w:val="00563C00"/>
    <w:rsid w:val="00570F96"/>
    <w:rsid w:val="00607A27"/>
    <w:rsid w:val="006220D2"/>
    <w:rsid w:val="00727936"/>
    <w:rsid w:val="00766F5E"/>
    <w:rsid w:val="00770E1C"/>
    <w:rsid w:val="007852C2"/>
    <w:rsid w:val="007E1F49"/>
    <w:rsid w:val="0080524C"/>
    <w:rsid w:val="009174C1"/>
    <w:rsid w:val="00921B5E"/>
    <w:rsid w:val="00964A15"/>
    <w:rsid w:val="009C4257"/>
    <w:rsid w:val="009F3528"/>
    <w:rsid w:val="00A27FB7"/>
    <w:rsid w:val="00A55A21"/>
    <w:rsid w:val="00AA04F4"/>
    <w:rsid w:val="00B35DF2"/>
    <w:rsid w:val="00BC5090"/>
    <w:rsid w:val="00BE0018"/>
    <w:rsid w:val="00C41AF6"/>
    <w:rsid w:val="00C57105"/>
    <w:rsid w:val="00C92860"/>
    <w:rsid w:val="00CE58CB"/>
    <w:rsid w:val="00D2279E"/>
    <w:rsid w:val="00D602F5"/>
    <w:rsid w:val="00D77B0B"/>
    <w:rsid w:val="00DA5849"/>
    <w:rsid w:val="00E32E14"/>
    <w:rsid w:val="00E6691E"/>
    <w:rsid w:val="00EE48AA"/>
    <w:rsid w:val="00F31DB2"/>
    <w:rsid w:val="00F82AF0"/>
    <w:rsid w:val="00F97398"/>
    <w:rsid w:val="0C3C49C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382DFF"/>
  <w14:defaultImageDpi w14:val="300"/>
  <w15:docId w15:val="{ECF38C87-D89D-42BB-A11A-FF1092F8A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07C"/>
    <w:rPr>
      <w:rFonts w:ascii="Verdana"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93"/>
    <w:pPr>
      <w:tabs>
        <w:tab w:val="center" w:pos="4320"/>
        <w:tab w:val="right" w:pos="8640"/>
      </w:tabs>
    </w:pPr>
  </w:style>
  <w:style w:type="character" w:customStyle="1" w:styleId="HeaderChar">
    <w:name w:val="Header Char"/>
    <w:link w:val="Header"/>
    <w:uiPriority w:val="99"/>
    <w:rsid w:val="009D0B93"/>
    <w:rPr>
      <w:rFonts w:ascii="Verdana" w:hAnsi="Verdana"/>
      <w:sz w:val="20"/>
    </w:rPr>
  </w:style>
  <w:style w:type="paragraph" w:styleId="Footer">
    <w:name w:val="footer"/>
    <w:basedOn w:val="Normal"/>
    <w:link w:val="FooterChar"/>
    <w:uiPriority w:val="99"/>
    <w:unhideWhenUsed/>
    <w:rsid w:val="009D0B93"/>
    <w:pPr>
      <w:tabs>
        <w:tab w:val="center" w:pos="4320"/>
        <w:tab w:val="right" w:pos="8640"/>
      </w:tabs>
    </w:pPr>
  </w:style>
  <w:style w:type="character" w:customStyle="1" w:styleId="FooterChar">
    <w:name w:val="Footer Char"/>
    <w:link w:val="Footer"/>
    <w:uiPriority w:val="99"/>
    <w:rsid w:val="009D0B93"/>
    <w:rPr>
      <w:rFonts w:ascii="Verdana" w:hAnsi="Verdana"/>
      <w:sz w:val="20"/>
    </w:rPr>
  </w:style>
  <w:style w:type="paragraph" w:customStyle="1" w:styleId="1NUSbodycopy">
    <w:name w:val="1 NUS body copy"/>
    <w:basedOn w:val="Normal"/>
    <w:qFormat/>
    <w:rsid w:val="00406CB6"/>
    <w:pPr>
      <w:spacing w:after="140" w:line="280" w:lineRule="exact"/>
    </w:pPr>
    <w:rPr>
      <w:sz w:val="18"/>
      <w:szCs w:val="18"/>
    </w:rPr>
  </w:style>
  <w:style w:type="paragraph" w:customStyle="1" w:styleId="1Subhead">
    <w:name w:val="1. Subhead"/>
    <w:basedOn w:val="1NUSbodycopy"/>
    <w:qFormat/>
    <w:rsid w:val="00406CB6"/>
    <w:pPr>
      <w:spacing w:line="280" w:lineRule="atLeast"/>
    </w:pPr>
    <w:rPr>
      <w:b/>
      <w:color w:val="00AEC7"/>
      <w:sz w:val="24"/>
      <w:szCs w:val="24"/>
    </w:rPr>
  </w:style>
  <w:style w:type="paragraph" w:customStyle="1" w:styleId="1Heading">
    <w:name w:val="1. Heading"/>
    <w:basedOn w:val="1NUSbodycopy"/>
    <w:qFormat/>
    <w:rsid w:val="00406CB6"/>
    <w:pPr>
      <w:spacing w:line="240" w:lineRule="atLeast"/>
    </w:pPr>
    <w:rPr>
      <w:b/>
      <w:color w:val="00AEC7"/>
      <w:sz w:val="32"/>
      <w:szCs w:val="32"/>
    </w:rPr>
  </w:style>
  <w:style w:type="character" w:styleId="Hyperlink">
    <w:name w:val="Hyperlink"/>
    <w:basedOn w:val="DefaultParagraphFont"/>
    <w:uiPriority w:val="99"/>
    <w:unhideWhenUsed/>
    <w:rsid w:val="0008346B"/>
    <w:rPr>
      <w:color w:val="0000FF" w:themeColor="hyperlink"/>
      <w:u w:val="single"/>
    </w:rPr>
  </w:style>
  <w:style w:type="character" w:styleId="UnresolvedMention">
    <w:name w:val="Unresolved Mention"/>
    <w:basedOn w:val="DefaultParagraphFont"/>
    <w:uiPriority w:val="99"/>
    <w:semiHidden/>
    <w:unhideWhenUsed/>
    <w:rsid w:val="0008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bc.co.uk/news/business-4772395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NUS%20Document%20Templates\Our%20Brand\Word%20Templates\NUS\NUS%20basic%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55AAE665B446488DCE9ADD73C10ED7" ma:contentTypeVersion="12" ma:contentTypeDescription="Create a new document." ma:contentTypeScope="" ma:versionID="bcf12af6ae67eb3ee9ca542f4db6feb2">
  <xsd:schema xmlns:xsd="http://www.w3.org/2001/XMLSchema" xmlns:xs="http://www.w3.org/2001/XMLSchema" xmlns:p="http://schemas.microsoft.com/office/2006/metadata/properties" xmlns:ns1="http://schemas.microsoft.com/sharepoint/v3" xmlns:ns3="e0bfb650-8828-4d5d-bd66-62cb04b301c3" xmlns:ns4="21e5e225-395a-4fa9-b4e4-ebc6497ede07" targetNamespace="http://schemas.microsoft.com/office/2006/metadata/properties" ma:root="true" ma:fieldsID="9fbcc4dcfa2997c887333bc5ca29da45" ns1:_="" ns3:_="" ns4:_="">
    <xsd:import namespace="http://schemas.microsoft.com/sharepoint/v3"/>
    <xsd:import namespace="e0bfb650-8828-4d5d-bd66-62cb04b301c3"/>
    <xsd:import namespace="21e5e225-395a-4fa9-b4e4-ebc6497ede07"/>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fb650-8828-4d5d-bd66-62cb04b301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5e225-395a-4fa9-b4e4-ebc6497ede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A9C1-E302-4176-9851-0E6943AC56BA}">
  <ds:schemaRefs>
    <ds:schemaRef ds:uri="21e5e225-395a-4fa9-b4e4-ebc6497ede0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0bfb650-8828-4d5d-bd66-62cb04b301c3"/>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5B5DDD7-8F8A-4738-A797-B585B9C5DCB6}">
  <ds:schemaRefs>
    <ds:schemaRef ds:uri="http://schemas.microsoft.com/sharepoint/v3/contenttype/forms"/>
  </ds:schemaRefs>
</ds:datastoreItem>
</file>

<file path=customXml/itemProps3.xml><?xml version="1.0" encoding="utf-8"?>
<ds:datastoreItem xmlns:ds="http://schemas.openxmlformats.org/officeDocument/2006/customXml" ds:itemID="{3A82DA13-03EF-461E-B1DA-4D06E53E5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bfb650-8828-4d5d-bd66-62cb04b301c3"/>
    <ds:schemaRef ds:uri="21e5e225-395a-4fa9-b4e4-ebc6497ed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CD808-8C9D-4F82-828D-61A300C6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basic template portrait</Template>
  <TotalTime>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Union of Students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Harrison</dc:creator>
  <cp:lastModifiedBy>Hannah Sketchley</cp:lastModifiedBy>
  <cp:revision>2</cp:revision>
  <dcterms:created xsi:type="dcterms:W3CDTF">2019-11-19T16:05:00Z</dcterms:created>
  <dcterms:modified xsi:type="dcterms:W3CDTF">2019-11-19T16:05:00Z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0x0101009D55AAE665B446488DCE9ADD73C10ED7</vt:lpwstr>
  </property>
</Properties>
</file>