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AE44A" w14:textId="77777777" w:rsidR="007D3F8E" w:rsidRDefault="007D3F8E" w:rsidP="007D3F8E">
      <w:pPr>
        <w:pStyle w:val="Heading1"/>
        <w:rPr>
          <w:rFonts w:ascii="Verdana" w:hAnsi="Verdana"/>
          <w:b/>
          <w:bCs/>
          <w:sz w:val="28"/>
          <w:szCs w:val="28"/>
        </w:rPr>
      </w:pPr>
      <w:bookmarkStart w:id="0" w:name="_GoBack"/>
      <w:bookmarkEnd w:id="0"/>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sz w:val="28"/>
          <w:szCs w:val="28"/>
        </w:rPr>
        <w:tab/>
      </w:r>
      <w:r>
        <w:rPr>
          <w:rFonts w:ascii="Verdana" w:hAnsi="Verdana"/>
          <w:b/>
          <w:bCs/>
          <w:noProof/>
          <w:sz w:val="28"/>
          <w:szCs w:val="28"/>
          <w:lang w:val="en-GB" w:eastAsia="en-GB"/>
        </w:rPr>
        <w:drawing>
          <wp:inline distT="0" distB="0" distL="0" distR="0" wp14:anchorId="3A3F6ACE" wp14:editId="2DF143BE">
            <wp:extent cx="1428750" cy="1028700"/>
            <wp:effectExtent l="0" t="0" r="0" b="0"/>
            <wp:docPr id="5" name="Picture 5" descr="NUS-USI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USI logo 20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inline>
        </w:drawing>
      </w:r>
    </w:p>
    <w:p w14:paraId="75E4AA0B" w14:textId="77777777" w:rsidR="007D3F8E" w:rsidRPr="00136D53" w:rsidRDefault="007D3F8E" w:rsidP="007D3F8E">
      <w:pPr>
        <w:pStyle w:val="Heading1"/>
        <w:rPr>
          <w:rFonts w:ascii="Verdana" w:hAnsi="Verdana"/>
          <w:b/>
          <w:bCs/>
          <w:color w:val="auto"/>
          <w:sz w:val="28"/>
          <w:szCs w:val="28"/>
        </w:rPr>
      </w:pPr>
      <w:r w:rsidRPr="00136D53">
        <w:rPr>
          <w:rFonts w:ascii="Verdana" w:hAnsi="Verdana"/>
          <w:b/>
          <w:bCs/>
          <w:color w:val="auto"/>
          <w:sz w:val="28"/>
          <w:szCs w:val="28"/>
        </w:rPr>
        <w:t>Motions Guide for NUS-USI conference 1</w:t>
      </w:r>
      <w:r w:rsidR="003834A1">
        <w:rPr>
          <w:rFonts w:ascii="Verdana" w:hAnsi="Verdana"/>
          <w:b/>
          <w:bCs/>
          <w:color w:val="auto"/>
          <w:sz w:val="28"/>
          <w:szCs w:val="28"/>
        </w:rPr>
        <w:t>9</w:t>
      </w:r>
    </w:p>
    <w:p w14:paraId="605C6CEB" w14:textId="77777777" w:rsidR="007D3F8E" w:rsidRPr="00136D53" w:rsidRDefault="007D3F8E" w:rsidP="007D3F8E">
      <w:pPr>
        <w:autoSpaceDE w:val="0"/>
        <w:autoSpaceDN w:val="0"/>
        <w:adjustRightInd w:val="0"/>
        <w:spacing w:line="360" w:lineRule="auto"/>
        <w:rPr>
          <w:sz w:val="20"/>
          <w:szCs w:val="20"/>
        </w:rPr>
      </w:pPr>
    </w:p>
    <w:p w14:paraId="54CB5633" w14:textId="77777777" w:rsidR="007D3F8E" w:rsidRPr="00136D53" w:rsidRDefault="007D3F8E" w:rsidP="007D3F8E">
      <w:pPr>
        <w:autoSpaceDE w:val="0"/>
        <w:autoSpaceDN w:val="0"/>
        <w:adjustRightInd w:val="0"/>
        <w:spacing w:line="360" w:lineRule="auto"/>
        <w:jc w:val="both"/>
        <w:rPr>
          <w:sz w:val="20"/>
          <w:szCs w:val="20"/>
        </w:rPr>
      </w:pPr>
      <w:r w:rsidRPr="00136D53">
        <w:rPr>
          <w:sz w:val="20"/>
          <w:szCs w:val="20"/>
        </w:rPr>
        <w:t xml:space="preserve">At the heart of the NUS–USI decision-making process is its democracy. Each year around April, Conference is held to debate the policy of NUS-USI for the coming year, to hold the Regional Executive Committee to account, and to elect the new committee. Conference is composed of delegates from each affiliated university and college in </w:t>
      </w:r>
      <w:smartTag w:uri="urn:schemas-microsoft-com:office:smarttags" w:element="place">
        <w:smartTag w:uri="urn:schemas-microsoft-com:office:smarttags" w:element="country-region">
          <w:r w:rsidRPr="00136D53">
            <w:rPr>
              <w:sz w:val="20"/>
              <w:szCs w:val="20"/>
            </w:rPr>
            <w:t>Northern Ireland</w:t>
          </w:r>
        </w:smartTag>
      </w:smartTag>
      <w:r w:rsidRPr="00136D53">
        <w:rPr>
          <w:sz w:val="20"/>
          <w:szCs w:val="20"/>
        </w:rPr>
        <w:t>. As an affiliated students’ association, you can also put forward motions that you would like to see become the policy of NUS–USI. More information on writing and submitting motions is included in the next few pages.</w:t>
      </w:r>
    </w:p>
    <w:p w14:paraId="17B6D2C6" w14:textId="77777777" w:rsidR="007D3F8E" w:rsidRPr="00136D53" w:rsidRDefault="007D3F8E" w:rsidP="007D3F8E">
      <w:pPr>
        <w:autoSpaceDE w:val="0"/>
        <w:autoSpaceDN w:val="0"/>
        <w:adjustRightInd w:val="0"/>
        <w:spacing w:line="360" w:lineRule="auto"/>
        <w:jc w:val="both"/>
        <w:rPr>
          <w:sz w:val="20"/>
          <w:szCs w:val="20"/>
        </w:rPr>
      </w:pPr>
    </w:p>
    <w:p w14:paraId="5BC0AD27" w14:textId="77777777" w:rsidR="00D1223B" w:rsidRPr="00136D53" w:rsidRDefault="00D1223B" w:rsidP="00D1223B">
      <w:pPr>
        <w:autoSpaceDE w:val="0"/>
        <w:autoSpaceDN w:val="0"/>
        <w:adjustRightInd w:val="0"/>
        <w:spacing w:line="360" w:lineRule="auto"/>
        <w:rPr>
          <w:b/>
          <w:sz w:val="24"/>
          <w:szCs w:val="20"/>
        </w:rPr>
      </w:pPr>
      <w:r w:rsidRPr="00136D53">
        <w:rPr>
          <w:b/>
          <w:sz w:val="24"/>
          <w:szCs w:val="20"/>
        </w:rPr>
        <w:t>Role of Steering Committee</w:t>
      </w:r>
      <w:r w:rsidR="00DA6421" w:rsidRPr="00136D53">
        <w:rPr>
          <w:b/>
          <w:sz w:val="24"/>
          <w:szCs w:val="20"/>
        </w:rPr>
        <w:t xml:space="preserve"> before and during Conference</w:t>
      </w:r>
    </w:p>
    <w:p w14:paraId="09BF85FE" w14:textId="77777777" w:rsidR="00D1223B" w:rsidRPr="00136D53" w:rsidRDefault="00D1223B" w:rsidP="00D1223B">
      <w:pPr>
        <w:autoSpaceDE w:val="0"/>
        <w:autoSpaceDN w:val="0"/>
        <w:adjustRightInd w:val="0"/>
        <w:spacing w:line="360" w:lineRule="auto"/>
        <w:rPr>
          <w:sz w:val="20"/>
          <w:szCs w:val="20"/>
        </w:rPr>
      </w:pPr>
    </w:p>
    <w:p w14:paraId="13840611" w14:textId="77777777" w:rsidR="00D1223B" w:rsidRPr="00136D53" w:rsidRDefault="00D1223B" w:rsidP="00D1223B">
      <w:pPr>
        <w:autoSpaceDE w:val="0"/>
        <w:autoSpaceDN w:val="0"/>
        <w:adjustRightInd w:val="0"/>
        <w:spacing w:line="360" w:lineRule="auto"/>
        <w:jc w:val="both"/>
        <w:rPr>
          <w:sz w:val="20"/>
          <w:szCs w:val="20"/>
        </w:rPr>
      </w:pPr>
      <w:r w:rsidRPr="00136D53">
        <w:rPr>
          <w:sz w:val="20"/>
          <w:szCs w:val="20"/>
        </w:rPr>
        <w:t>Steering Committee is an independent committee of NUS-USI, elected at NUS-USI Conference. The role of the Steering Committee in the motions process is to ensure that the constitution of NUS-USI is upheld at all times and to rule on whether policy submitted is suitable for debate in line with the regulations within the NUS-USI Constitution.</w:t>
      </w:r>
    </w:p>
    <w:p w14:paraId="4AE974C5" w14:textId="77777777" w:rsidR="00D1223B" w:rsidRPr="00136D53" w:rsidRDefault="00D1223B" w:rsidP="00D1223B">
      <w:pPr>
        <w:autoSpaceDE w:val="0"/>
        <w:autoSpaceDN w:val="0"/>
        <w:adjustRightInd w:val="0"/>
        <w:spacing w:line="360" w:lineRule="auto"/>
        <w:jc w:val="both"/>
        <w:rPr>
          <w:sz w:val="20"/>
          <w:szCs w:val="20"/>
        </w:rPr>
      </w:pPr>
    </w:p>
    <w:p w14:paraId="7931850D" w14:textId="77777777" w:rsidR="00D1223B" w:rsidRPr="00136D53" w:rsidRDefault="00D1223B" w:rsidP="007D3F8E">
      <w:pPr>
        <w:autoSpaceDE w:val="0"/>
        <w:autoSpaceDN w:val="0"/>
        <w:adjustRightInd w:val="0"/>
        <w:spacing w:line="360" w:lineRule="auto"/>
        <w:jc w:val="both"/>
        <w:rPr>
          <w:sz w:val="20"/>
          <w:szCs w:val="20"/>
        </w:rPr>
      </w:pPr>
      <w:r w:rsidRPr="00136D53">
        <w:rPr>
          <w:sz w:val="20"/>
          <w:szCs w:val="20"/>
        </w:rPr>
        <w:t xml:space="preserve">After the closing date for submission of motions, the Steering Committee </w:t>
      </w:r>
      <w:r w:rsidR="004067CB" w:rsidRPr="00136D53">
        <w:rPr>
          <w:sz w:val="20"/>
          <w:szCs w:val="20"/>
        </w:rPr>
        <w:t>meets</w:t>
      </w:r>
      <w:r w:rsidRPr="00136D53">
        <w:rPr>
          <w:sz w:val="20"/>
          <w:szCs w:val="20"/>
        </w:rPr>
        <w:t xml:space="preserve"> to rule the submitted motions in or out of order. Possible reasons for a motion being ruled out of order could be that it exceeds the word limit, or that it breaks the NUS-USI Staff Protocol, or that it was submitted past the deadline. Once Steering Committee has met, the motions document will be posted out to students’ </w:t>
      </w:r>
      <w:r w:rsidR="004067CB" w:rsidRPr="00136D53">
        <w:rPr>
          <w:sz w:val="20"/>
          <w:szCs w:val="20"/>
        </w:rPr>
        <w:t>unions</w:t>
      </w:r>
      <w:r w:rsidRPr="00136D53">
        <w:rPr>
          <w:sz w:val="20"/>
          <w:szCs w:val="20"/>
        </w:rPr>
        <w:t>.</w:t>
      </w:r>
    </w:p>
    <w:p w14:paraId="7BCA3B9B" w14:textId="77777777" w:rsidR="00D1223B" w:rsidRPr="00136D53" w:rsidRDefault="00D1223B" w:rsidP="007D3F8E">
      <w:pPr>
        <w:autoSpaceDE w:val="0"/>
        <w:autoSpaceDN w:val="0"/>
        <w:adjustRightInd w:val="0"/>
        <w:spacing w:line="360" w:lineRule="auto"/>
        <w:jc w:val="both"/>
        <w:rPr>
          <w:sz w:val="20"/>
          <w:szCs w:val="20"/>
        </w:rPr>
      </w:pPr>
    </w:p>
    <w:p w14:paraId="185D9B21" w14:textId="77777777" w:rsidR="007D3F8E" w:rsidRPr="00136D53" w:rsidRDefault="007D3F8E" w:rsidP="007D3F8E">
      <w:pPr>
        <w:jc w:val="both"/>
        <w:rPr>
          <w:sz w:val="20"/>
          <w:szCs w:val="20"/>
          <w:lang w:val="en-GB"/>
        </w:rPr>
      </w:pPr>
    </w:p>
    <w:p w14:paraId="5A14F12A" w14:textId="77777777" w:rsidR="00F15708" w:rsidRPr="00136D53" w:rsidRDefault="00F15708" w:rsidP="007D3F8E">
      <w:pPr>
        <w:jc w:val="both"/>
        <w:rPr>
          <w:sz w:val="20"/>
          <w:szCs w:val="20"/>
          <w:lang w:val="en-GB"/>
        </w:rPr>
      </w:pPr>
    </w:p>
    <w:p w14:paraId="7074D097" w14:textId="77777777" w:rsidR="00F15708" w:rsidRPr="00136D53" w:rsidRDefault="00F15708" w:rsidP="007D3F8E">
      <w:pPr>
        <w:jc w:val="both"/>
        <w:rPr>
          <w:sz w:val="20"/>
          <w:szCs w:val="20"/>
          <w:lang w:val="en-GB"/>
        </w:rPr>
      </w:pPr>
    </w:p>
    <w:p w14:paraId="4C73261E" w14:textId="77777777" w:rsidR="00F15708" w:rsidRPr="00136D53" w:rsidRDefault="00F15708" w:rsidP="007D3F8E">
      <w:pPr>
        <w:jc w:val="both"/>
        <w:rPr>
          <w:sz w:val="20"/>
          <w:szCs w:val="20"/>
          <w:lang w:val="en-GB"/>
        </w:rPr>
      </w:pPr>
    </w:p>
    <w:p w14:paraId="788A3113" w14:textId="77777777" w:rsidR="00F15708" w:rsidRPr="00136D53" w:rsidRDefault="00F15708" w:rsidP="007D3F8E">
      <w:pPr>
        <w:jc w:val="both"/>
        <w:rPr>
          <w:sz w:val="20"/>
          <w:szCs w:val="20"/>
          <w:lang w:val="en-GB"/>
        </w:rPr>
      </w:pPr>
    </w:p>
    <w:p w14:paraId="6889A07C" w14:textId="77777777" w:rsidR="00F15708" w:rsidRPr="00136D53" w:rsidRDefault="00F15708" w:rsidP="007D3F8E">
      <w:pPr>
        <w:jc w:val="both"/>
        <w:rPr>
          <w:sz w:val="20"/>
          <w:szCs w:val="20"/>
          <w:lang w:val="en-GB"/>
        </w:rPr>
      </w:pPr>
    </w:p>
    <w:p w14:paraId="02DE952F" w14:textId="77777777" w:rsidR="00F15708" w:rsidRPr="00136D53" w:rsidRDefault="00F15708" w:rsidP="007D3F8E">
      <w:pPr>
        <w:jc w:val="both"/>
        <w:rPr>
          <w:sz w:val="20"/>
          <w:szCs w:val="20"/>
          <w:lang w:val="en-GB"/>
        </w:rPr>
      </w:pPr>
    </w:p>
    <w:p w14:paraId="300DE146" w14:textId="77777777" w:rsidR="00F15708" w:rsidRPr="00136D53" w:rsidRDefault="00F15708" w:rsidP="007D3F8E">
      <w:pPr>
        <w:jc w:val="both"/>
        <w:rPr>
          <w:sz w:val="20"/>
          <w:szCs w:val="20"/>
          <w:lang w:val="en-GB"/>
        </w:rPr>
      </w:pPr>
    </w:p>
    <w:p w14:paraId="1F8812ED" w14:textId="77777777" w:rsidR="007D3F8E" w:rsidRPr="00136D53" w:rsidRDefault="007D3F8E" w:rsidP="007D3F8E">
      <w:pPr>
        <w:rPr>
          <w:b/>
          <w:bCs/>
          <w:sz w:val="20"/>
          <w:szCs w:val="20"/>
          <w:lang w:val="en-GB"/>
        </w:rPr>
      </w:pPr>
    </w:p>
    <w:p w14:paraId="424AC612" w14:textId="77777777" w:rsidR="00F15708" w:rsidRPr="00136D53" w:rsidRDefault="00F15708" w:rsidP="007D3F8E">
      <w:pPr>
        <w:pStyle w:val="Heading1"/>
        <w:jc w:val="left"/>
        <w:rPr>
          <w:rFonts w:ascii="Verdana" w:hAnsi="Verdana"/>
          <w:b/>
          <w:color w:val="auto"/>
          <w:sz w:val="24"/>
          <w:szCs w:val="20"/>
          <w:lang w:val="en-GB"/>
        </w:rPr>
      </w:pPr>
    </w:p>
    <w:p w14:paraId="499D6E50" w14:textId="77777777" w:rsidR="007D3F8E" w:rsidRPr="00136D53" w:rsidRDefault="007D3F8E" w:rsidP="007D3F8E">
      <w:pPr>
        <w:pStyle w:val="Heading1"/>
        <w:jc w:val="left"/>
        <w:rPr>
          <w:rFonts w:ascii="Verdana" w:hAnsi="Verdana"/>
          <w:b/>
          <w:color w:val="auto"/>
          <w:sz w:val="24"/>
          <w:szCs w:val="20"/>
          <w:lang w:val="en-GB"/>
        </w:rPr>
      </w:pPr>
      <w:r w:rsidRPr="00136D53">
        <w:rPr>
          <w:rFonts w:ascii="Verdana" w:hAnsi="Verdana"/>
          <w:b/>
          <w:color w:val="auto"/>
          <w:sz w:val="24"/>
          <w:szCs w:val="20"/>
          <w:lang w:val="en-GB"/>
        </w:rPr>
        <w:lastRenderedPageBreak/>
        <w:t>Constitutional Amendments (CA)</w:t>
      </w:r>
    </w:p>
    <w:p w14:paraId="379DE1BC" w14:textId="77777777" w:rsidR="00D1223B" w:rsidRPr="00136D53" w:rsidRDefault="00D1223B" w:rsidP="00D1223B">
      <w:pPr>
        <w:rPr>
          <w:lang w:val="en-GB"/>
        </w:rPr>
      </w:pPr>
    </w:p>
    <w:p w14:paraId="3EE9A7A3" w14:textId="77777777" w:rsidR="00D1223B" w:rsidRPr="00136D53" w:rsidRDefault="00D1223B" w:rsidP="00D1223B">
      <w:pPr>
        <w:rPr>
          <w:sz w:val="20"/>
          <w:lang w:val="en-GB"/>
        </w:rPr>
      </w:pPr>
      <w:r w:rsidRPr="00136D53">
        <w:rPr>
          <w:sz w:val="20"/>
          <w:lang w:val="en-GB"/>
        </w:rPr>
        <w:t xml:space="preserve">These will take priority over </w:t>
      </w:r>
      <w:r w:rsidR="004067CB" w:rsidRPr="00136D53">
        <w:rPr>
          <w:sz w:val="20"/>
          <w:lang w:val="en-GB"/>
        </w:rPr>
        <w:t>m</w:t>
      </w:r>
      <w:r w:rsidRPr="00136D53">
        <w:rPr>
          <w:sz w:val="20"/>
          <w:lang w:val="en-GB"/>
        </w:rPr>
        <w:t>otions and be debated first at conference</w:t>
      </w:r>
    </w:p>
    <w:p w14:paraId="24D0F6DA" w14:textId="77777777" w:rsidR="007D3F8E" w:rsidRPr="00136D53" w:rsidRDefault="007D3F8E" w:rsidP="007D3F8E">
      <w:pPr>
        <w:rPr>
          <w:sz w:val="20"/>
          <w:szCs w:val="20"/>
          <w:lang w:val="en-GB"/>
        </w:rPr>
      </w:pPr>
    </w:p>
    <w:p w14:paraId="7F9ACC7A" w14:textId="77777777" w:rsidR="007D3F8E" w:rsidRPr="00136D53" w:rsidRDefault="007D3F8E" w:rsidP="007D3F8E">
      <w:pPr>
        <w:rPr>
          <w:sz w:val="20"/>
          <w:szCs w:val="20"/>
          <w:lang w:val="en-GB"/>
        </w:rPr>
      </w:pPr>
      <w:r w:rsidRPr="00136D53">
        <w:rPr>
          <w:sz w:val="20"/>
          <w:szCs w:val="20"/>
          <w:lang w:val="en-GB"/>
        </w:rPr>
        <w:t>These motions would</w:t>
      </w:r>
      <w:r w:rsidR="004067CB" w:rsidRPr="00136D53">
        <w:rPr>
          <w:sz w:val="20"/>
          <w:szCs w:val="20"/>
          <w:lang w:val="en-GB"/>
        </w:rPr>
        <w:t xml:space="preserve"> change constitution if passed:</w:t>
      </w:r>
      <w:r w:rsidR="00793308" w:rsidRPr="00136D53">
        <w:rPr>
          <w:sz w:val="20"/>
          <w:szCs w:val="20"/>
          <w:lang w:val="en-GB"/>
        </w:rPr>
        <w:t xml:space="preserve"> the CAs will take affect following the end of Conference 201</w:t>
      </w:r>
      <w:r w:rsidR="003834A1">
        <w:rPr>
          <w:sz w:val="20"/>
          <w:szCs w:val="20"/>
          <w:lang w:val="en-GB"/>
        </w:rPr>
        <w:t>9</w:t>
      </w:r>
      <w:r w:rsidR="00793308" w:rsidRPr="00136D53">
        <w:rPr>
          <w:sz w:val="20"/>
          <w:szCs w:val="20"/>
          <w:lang w:val="en-GB"/>
        </w:rPr>
        <w:t>.</w:t>
      </w:r>
    </w:p>
    <w:p w14:paraId="70A368DE" w14:textId="77777777" w:rsidR="00E53BB8" w:rsidRPr="00136D53" w:rsidRDefault="00E53BB8" w:rsidP="007D3F8E">
      <w:pPr>
        <w:rPr>
          <w:sz w:val="20"/>
          <w:szCs w:val="20"/>
          <w:lang w:val="en-GB"/>
        </w:rPr>
      </w:pPr>
    </w:p>
    <w:p w14:paraId="47FAF2ED" w14:textId="77777777" w:rsidR="007D3F8E" w:rsidRPr="00136D53" w:rsidRDefault="007D3F8E" w:rsidP="007D3F8E">
      <w:pPr>
        <w:rPr>
          <w:i/>
          <w:sz w:val="20"/>
          <w:szCs w:val="20"/>
          <w:lang w:val="en-GB"/>
        </w:rPr>
      </w:pPr>
      <w:r w:rsidRPr="00136D53">
        <w:rPr>
          <w:sz w:val="20"/>
          <w:szCs w:val="20"/>
          <w:lang w:val="en-GB"/>
        </w:rPr>
        <w:t>Require a 2/3 majority to pass</w:t>
      </w:r>
      <w:r w:rsidR="00E53BB8" w:rsidRPr="00136D53">
        <w:rPr>
          <w:sz w:val="20"/>
          <w:szCs w:val="20"/>
          <w:lang w:val="en-GB"/>
        </w:rPr>
        <w:t xml:space="preserve"> (</w:t>
      </w:r>
      <w:r w:rsidR="00E53BB8" w:rsidRPr="00136D53">
        <w:rPr>
          <w:i/>
          <w:sz w:val="20"/>
          <w:szCs w:val="20"/>
          <w:lang w:val="en-GB"/>
        </w:rPr>
        <w:t>this means 2/3 of the delegates registered for conference)</w:t>
      </w:r>
    </w:p>
    <w:p w14:paraId="014645B1" w14:textId="77777777" w:rsidR="007D3F8E" w:rsidRPr="00136D53" w:rsidRDefault="007D3F8E" w:rsidP="007D3F8E">
      <w:pPr>
        <w:pStyle w:val="BodyText"/>
        <w:rPr>
          <w:rFonts w:ascii="Verdana" w:hAnsi="Verdana"/>
          <w:color w:val="auto"/>
          <w:sz w:val="20"/>
          <w:szCs w:val="20"/>
        </w:rPr>
      </w:pPr>
    </w:p>
    <w:p w14:paraId="7FEC57BC" w14:textId="77777777" w:rsidR="00E53BB8" w:rsidRPr="00136D53" w:rsidRDefault="00E53BB8" w:rsidP="00E53BB8">
      <w:pPr>
        <w:pStyle w:val="Heading1"/>
        <w:jc w:val="left"/>
        <w:rPr>
          <w:rFonts w:ascii="Verdana" w:hAnsi="Verdana"/>
          <w:b/>
          <w:color w:val="auto"/>
          <w:sz w:val="20"/>
          <w:szCs w:val="20"/>
        </w:rPr>
      </w:pPr>
      <w:r w:rsidRPr="00136D53">
        <w:rPr>
          <w:rFonts w:ascii="Verdana" w:hAnsi="Verdana"/>
          <w:b/>
          <w:color w:val="auto"/>
          <w:sz w:val="20"/>
          <w:szCs w:val="20"/>
        </w:rPr>
        <w:t>Submitting Constitutional Amendments (CA)</w:t>
      </w:r>
    </w:p>
    <w:p w14:paraId="28EECF98" w14:textId="77777777" w:rsidR="00E53BB8" w:rsidRPr="00136D53" w:rsidRDefault="00E53BB8" w:rsidP="00E53BB8">
      <w:pPr>
        <w:autoSpaceDE w:val="0"/>
        <w:autoSpaceDN w:val="0"/>
        <w:adjustRightInd w:val="0"/>
        <w:spacing w:line="360" w:lineRule="auto"/>
        <w:jc w:val="both"/>
        <w:rPr>
          <w:sz w:val="20"/>
          <w:szCs w:val="20"/>
        </w:rPr>
      </w:pPr>
    </w:p>
    <w:p w14:paraId="6C9EC8D1" w14:textId="77777777" w:rsidR="00E53BB8" w:rsidRPr="00136D53" w:rsidRDefault="00E53BB8" w:rsidP="00E53BB8">
      <w:pPr>
        <w:autoSpaceDE w:val="0"/>
        <w:autoSpaceDN w:val="0"/>
        <w:adjustRightInd w:val="0"/>
        <w:spacing w:line="360" w:lineRule="auto"/>
        <w:jc w:val="both"/>
        <w:rPr>
          <w:sz w:val="20"/>
          <w:szCs w:val="20"/>
        </w:rPr>
      </w:pPr>
      <w:r w:rsidRPr="00136D53">
        <w:rPr>
          <w:sz w:val="20"/>
          <w:szCs w:val="20"/>
        </w:rPr>
        <w:t>Each NUS-USI Constituent Member</w:t>
      </w:r>
      <w:r w:rsidR="00066D44" w:rsidRPr="00136D53">
        <w:rPr>
          <w:sz w:val="20"/>
          <w:szCs w:val="20"/>
        </w:rPr>
        <w:t xml:space="preserve"> (CM)</w:t>
      </w:r>
      <w:r w:rsidRPr="00136D53">
        <w:rPr>
          <w:sz w:val="20"/>
          <w:szCs w:val="20"/>
        </w:rPr>
        <w:t xml:space="preserve"> can submit </w:t>
      </w:r>
      <w:r w:rsidR="004067CB" w:rsidRPr="00136D53">
        <w:rPr>
          <w:sz w:val="20"/>
          <w:szCs w:val="20"/>
        </w:rPr>
        <w:t>any number of</w:t>
      </w:r>
      <w:r w:rsidR="00066D44" w:rsidRPr="00136D53">
        <w:rPr>
          <w:sz w:val="20"/>
          <w:szCs w:val="20"/>
        </w:rPr>
        <w:t xml:space="preserve"> CAs to</w:t>
      </w:r>
      <w:r w:rsidRPr="00136D53">
        <w:rPr>
          <w:sz w:val="20"/>
          <w:szCs w:val="20"/>
        </w:rPr>
        <w:t xml:space="preserve"> NUS-USI</w:t>
      </w:r>
      <w:r w:rsidR="00066D44" w:rsidRPr="00136D53">
        <w:rPr>
          <w:sz w:val="20"/>
          <w:szCs w:val="20"/>
        </w:rPr>
        <w:t xml:space="preserve"> Conference</w:t>
      </w:r>
      <w:r w:rsidRPr="00136D53">
        <w:rPr>
          <w:sz w:val="20"/>
          <w:szCs w:val="20"/>
        </w:rPr>
        <w:t xml:space="preserve">, each of which must be submitted under a separate heading. </w:t>
      </w:r>
    </w:p>
    <w:p w14:paraId="228AE886" w14:textId="77777777" w:rsidR="00E53BB8" w:rsidRPr="00136D53" w:rsidRDefault="00066D44" w:rsidP="00E53BB8">
      <w:pPr>
        <w:numPr>
          <w:ilvl w:val="0"/>
          <w:numId w:val="1"/>
        </w:numPr>
        <w:autoSpaceDE w:val="0"/>
        <w:autoSpaceDN w:val="0"/>
        <w:adjustRightInd w:val="0"/>
        <w:spacing w:line="360" w:lineRule="auto"/>
        <w:jc w:val="both"/>
        <w:rPr>
          <w:sz w:val="20"/>
          <w:szCs w:val="20"/>
        </w:rPr>
      </w:pPr>
      <w:r w:rsidRPr="00136D53">
        <w:rPr>
          <w:sz w:val="20"/>
          <w:szCs w:val="20"/>
        </w:rPr>
        <w:t>CAs will be reviewed by Steering Committee and advice wil</w:t>
      </w:r>
      <w:r w:rsidR="004067CB" w:rsidRPr="00136D53">
        <w:rPr>
          <w:sz w:val="20"/>
          <w:szCs w:val="20"/>
        </w:rPr>
        <w:t xml:space="preserve">l be provided on them if needed. </w:t>
      </w:r>
      <w:r w:rsidRPr="00136D53">
        <w:rPr>
          <w:sz w:val="20"/>
          <w:szCs w:val="20"/>
        </w:rPr>
        <w:t xml:space="preserve"> CM can decide to ignore this advice however conference will be made aware of this.</w:t>
      </w:r>
    </w:p>
    <w:p w14:paraId="4607140D" w14:textId="77777777" w:rsidR="00E53BB8" w:rsidRPr="00136D53" w:rsidRDefault="00D1223B" w:rsidP="00E53BB8">
      <w:pPr>
        <w:numPr>
          <w:ilvl w:val="0"/>
          <w:numId w:val="1"/>
        </w:numPr>
        <w:autoSpaceDE w:val="0"/>
        <w:autoSpaceDN w:val="0"/>
        <w:adjustRightInd w:val="0"/>
        <w:spacing w:line="360" w:lineRule="auto"/>
        <w:jc w:val="both"/>
        <w:rPr>
          <w:sz w:val="20"/>
          <w:szCs w:val="20"/>
        </w:rPr>
      </w:pPr>
      <w:r w:rsidRPr="00136D53">
        <w:rPr>
          <w:sz w:val="20"/>
          <w:szCs w:val="20"/>
        </w:rPr>
        <w:t>CAs</w:t>
      </w:r>
      <w:r w:rsidR="00E53BB8" w:rsidRPr="00136D53">
        <w:rPr>
          <w:sz w:val="20"/>
          <w:szCs w:val="20"/>
        </w:rPr>
        <w:t xml:space="preserve"> must be signed by the appropriate Executive Officer of the students’ </w:t>
      </w:r>
      <w:r w:rsidR="004067CB" w:rsidRPr="00136D53">
        <w:rPr>
          <w:sz w:val="20"/>
          <w:szCs w:val="20"/>
        </w:rPr>
        <w:t>union</w:t>
      </w:r>
      <w:r w:rsidR="00E53BB8" w:rsidRPr="00136D53">
        <w:rPr>
          <w:sz w:val="20"/>
          <w:szCs w:val="20"/>
        </w:rPr>
        <w:t>, usually the President or the Chair of your students’ council</w:t>
      </w:r>
    </w:p>
    <w:p w14:paraId="1899197B" w14:textId="77777777" w:rsidR="00E53BB8" w:rsidRPr="00136D53" w:rsidRDefault="00D1223B" w:rsidP="00E53BB8">
      <w:pPr>
        <w:numPr>
          <w:ilvl w:val="0"/>
          <w:numId w:val="2"/>
        </w:numPr>
        <w:autoSpaceDE w:val="0"/>
        <w:autoSpaceDN w:val="0"/>
        <w:adjustRightInd w:val="0"/>
        <w:spacing w:line="360" w:lineRule="auto"/>
        <w:jc w:val="both"/>
        <w:rPr>
          <w:sz w:val="20"/>
          <w:szCs w:val="20"/>
        </w:rPr>
      </w:pPr>
      <w:r w:rsidRPr="00136D53">
        <w:rPr>
          <w:sz w:val="20"/>
          <w:szCs w:val="20"/>
        </w:rPr>
        <w:t>CA</w:t>
      </w:r>
      <w:r w:rsidR="00E53BB8" w:rsidRPr="00136D53">
        <w:rPr>
          <w:sz w:val="20"/>
          <w:szCs w:val="20"/>
        </w:rPr>
        <w:t xml:space="preserve">s must be submitted by the deadline set by Steering Committee </w:t>
      </w:r>
    </w:p>
    <w:p w14:paraId="44734698" w14:textId="77777777" w:rsidR="00DA6421" w:rsidRPr="00136D53" w:rsidRDefault="00D1223B" w:rsidP="00DA6421">
      <w:pPr>
        <w:numPr>
          <w:ilvl w:val="0"/>
          <w:numId w:val="2"/>
        </w:numPr>
        <w:autoSpaceDE w:val="0"/>
        <w:autoSpaceDN w:val="0"/>
        <w:adjustRightInd w:val="0"/>
        <w:spacing w:line="360" w:lineRule="auto"/>
        <w:jc w:val="both"/>
        <w:rPr>
          <w:sz w:val="20"/>
          <w:szCs w:val="20"/>
        </w:rPr>
      </w:pPr>
      <w:r w:rsidRPr="00136D53">
        <w:rPr>
          <w:sz w:val="20"/>
          <w:szCs w:val="20"/>
        </w:rPr>
        <w:t>CA</w:t>
      </w:r>
      <w:r w:rsidR="00E53BB8" w:rsidRPr="00136D53">
        <w:rPr>
          <w:sz w:val="20"/>
          <w:szCs w:val="20"/>
        </w:rPr>
        <w:t xml:space="preserve">s submitted must have been agreed by a senior decision-making body within your own </w:t>
      </w:r>
      <w:r w:rsidR="004067CB" w:rsidRPr="00136D53">
        <w:rPr>
          <w:sz w:val="20"/>
          <w:szCs w:val="20"/>
        </w:rPr>
        <w:t>union</w:t>
      </w:r>
      <w:r w:rsidR="00E53BB8" w:rsidRPr="00136D53">
        <w:rPr>
          <w:sz w:val="20"/>
          <w:szCs w:val="20"/>
        </w:rPr>
        <w:t xml:space="preserve">, as set out in your </w:t>
      </w:r>
      <w:r w:rsidR="004067CB" w:rsidRPr="00136D53">
        <w:rPr>
          <w:sz w:val="20"/>
          <w:szCs w:val="20"/>
        </w:rPr>
        <w:t>union</w:t>
      </w:r>
      <w:r w:rsidR="00E53BB8" w:rsidRPr="00136D53">
        <w:rPr>
          <w:sz w:val="20"/>
          <w:szCs w:val="20"/>
        </w:rPr>
        <w:t xml:space="preserve">’s </w:t>
      </w:r>
      <w:r w:rsidR="004067CB" w:rsidRPr="00136D53">
        <w:rPr>
          <w:sz w:val="20"/>
          <w:szCs w:val="20"/>
        </w:rPr>
        <w:t>c</w:t>
      </w:r>
      <w:r w:rsidR="00E53BB8" w:rsidRPr="00136D53">
        <w:rPr>
          <w:sz w:val="20"/>
          <w:szCs w:val="20"/>
        </w:rPr>
        <w:t>onstitution.</w:t>
      </w:r>
    </w:p>
    <w:p w14:paraId="156816EE" w14:textId="77777777" w:rsidR="00DA6421" w:rsidRPr="00136D53" w:rsidRDefault="00DA6421" w:rsidP="00DA6421">
      <w:pPr>
        <w:rPr>
          <w:sz w:val="20"/>
        </w:rPr>
      </w:pPr>
    </w:p>
    <w:p w14:paraId="5544568A" w14:textId="77777777" w:rsidR="00DA6421" w:rsidRPr="00136D53" w:rsidRDefault="00DA6421" w:rsidP="00DA6421">
      <w:pPr>
        <w:rPr>
          <w:sz w:val="20"/>
        </w:rPr>
      </w:pPr>
      <w:r w:rsidRPr="00136D53">
        <w:rPr>
          <w:sz w:val="20"/>
        </w:rPr>
        <w:t>A</w:t>
      </w:r>
      <w:r w:rsidR="004067CB" w:rsidRPr="00136D53">
        <w:rPr>
          <w:sz w:val="20"/>
        </w:rPr>
        <w:t xml:space="preserve">mendments cannot be made to CAs. </w:t>
      </w:r>
      <w:r w:rsidRPr="00136D53">
        <w:rPr>
          <w:sz w:val="20"/>
        </w:rPr>
        <w:t xml:space="preserve"> </w:t>
      </w:r>
      <w:r w:rsidR="004067CB" w:rsidRPr="00136D53">
        <w:rPr>
          <w:sz w:val="20"/>
        </w:rPr>
        <w:t>I</w:t>
      </w:r>
      <w:r w:rsidRPr="00136D53">
        <w:rPr>
          <w:sz w:val="20"/>
        </w:rPr>
        <w:t xml:space="preserve">f you disagree with a CA you can speak against it and vote against it at Conference. </w:t>
      </w:r>
    </w:p>
    <w:p w14:paraId="39B8E12C" w14:textId="77777777" w:rsidR="00D1223B" w:rsidRPr="00136D53" w:rsidRDefault="00D1223B" w:rsidP="00D1223B">
      <w:pPr>
        <w:autoSpaceDE w:val="0"/>
        <w:autoSpaceDN w:val="0"/>
        <w:adjustRightInd w:val="0"/>
        <w:spacing w:line="360" w:lineRule="auto"/>
        <w:jc w:val="both"/>
        <w:rPr>
          <w:sz w:val="20"/>
          <w:szCs w:val="20"/>
        </w:rPr>
      </w:pPr>
    </w:p>
    <w:p w14:paraId="04A32430" w14:textId="77777777" w:rsidR="00D1223B" w:rsidRPr="00136D53" w:rsidRDefault="004067CB" w:rsidP="00D1223B">
      <w:pPr>
        <w:autoSpaceDE w:val="0"/>
        <w:autoSpaceDN w:val="0"/>
        <w:adjustRightInd w:val="0"/>
        <w:spacing w:line="360" w:lineRule="auto"/>
        <w:jc w:val="both"/>
        <w:rPr>
          <w:sz w:val="20"/>
          <w:szCs w:val="20"/>
        </w:rPr>
      </w:pPr>
      <w:r w:rsidRPr="00136D53">
        <w:rPr>
          <w:sz w:val="20"/>
          <w:szCs w:val="20"/>
        </w:rPr>
        <w:t>If a</w:t>
      </w:r>
      <w:r w:rsidR="00D1223B" w:rsidRPr="00136D53">
        <w:rPr>
          <w:sz w:val="20"/>
          <w:szCs w:val="20"/>
        </w:rPr>
        <w:t xml:space="preserve"> CM has</w:t>
      </w:r>
      <w:r w:rsidRPr="00136D53">
        <w:rPr>
          <w:sz w:val="20"/>
          <w:szCs w:val="20"/>
        </w:rPr>
        <w:t xml:space="preserve"> any questions regarding CAs</w:t>
      </w:r>
      <w:r w:rsidR="00D1223B" w:rsidRPr="00136D53">
        <w:rPr>
          <w:sz w:val="20"/>
          <w:szCs w:val="20"/>
        </w:rPr>
        <w:t xml:space="preserve"> we encourage them to contact the NUS-USI president who will contact Steering Committee who will provide advice regarding them. Steering committee </w:t>
      </w:r>
      <w:r w:rsidRPr="00136D53">
        <w:rPr>
          <w:sz w:val="20"/>
          <w:szCs w:val="20"/>
        </w:rPr>
        <w:t>is</w:t>
      </w:r>
      <w:r w:rsidR="00D1223B" w:rsidRPr="00136D53">
        <w:rPr>
          <w:sz w:val="20"/>
          <w:szCs w:val="20"/>
        </w:rPr>
        <w:t xml:space="preserve"> always happy to assist with these and happy to provide advice.  </w:t>
      </w:r>
    </w:p>
    <w:p w14:paraId="01AFF8B1" w14:textId="77777777" w:rsidR="00DA6421" w:rsidRPr="00136D53" w:rsidRDefault="00DA6421" w:rsidP="00D1223B">
      <w:pPr>
        <w:autoSpaceDE w:val="0"/>
        <w:autoSpaceDN w:val="0"/>
        <w:adjustRightInd w:val="0"/>
        <w:spacing w:line="360" w:lineRule="auto"/>
        <w:jc w:val="both"/>
        <w:rPr>
          <w:sz w:val="20"/>
          <w:szCs w:val="20"/>
        </w:rPr>
      </w:pPr>
    </w:p>
    <w:p w14:paraId="56E45B11" w14:textId="77777777" w:rsidR="00E53BB8" w:rsidRPr="00136D53" w:rsidRDefault="00E53BB8" w:rsidP="007D3F8E">
      <w:pPr>
        <w:pStyle w:val="BodyText"/>
        <w:rPr>
          <w:rFonts w:ascii="Verdana" w:hAnsi="Verdana"/>
          <w:color w:val="auto"/>
          <w:sz w:val="20"/>
          <w:szCs w:val="20"/>
        </w:rPr>
      </w:pPr>
    </w:p>
    <w:p w14:paraId="118680EF" w14:textId="77777777" w:rsidR="007D3F8E" w:rsidRPr="00136D53" w:rsidRDefault="007D3F8E" w:rsidP="007D3F8E">
      <w:pPr>
        <w:pStyle w:val="BodyText"/>
        <w:rPr>
          <w:rFonts w:ascii="Verdana" w:hAnsi="Verdana"/>
          <w:color w:val="auto"/>
          <w:sz w:val="20"/>
          <w:szCs w:val="20"/>
        </w:rPr>
      </w:pPr>
      <w:r w:rsidRPr="00136D53">
        <w:rPr>
          <w:rFonts w:ascii="Verdana" w:hAnsi="Verdana"/>
          <w:color w:val="auto"/>
          <w:sz w:val="20"/>
          <w:szCs w:val="20"/>
        </w:rPr>
        <w:t>Steering encourages all delegates to be well briefed on the CAs to allow adequate debate.</w:t>
      </w:r>
    </w:p>
    <w:p w14:paraId="700D0E90" w14:textId="77777777" w:rsidR="007D3F8E" w:rsidRPr="00136D53" w:rsidRDefault="007D3F8E" w:rsidP="007D3F8E">
      <w:pPr>
        <w:pStyle w:val="BodyText"/>
        <w:rPr>
          <w:rFonts w:ascii="Verdana" w:hAnsi="Verdana"/>
          <w:color w:val="auto"/>
          <w:sz w:val="20"/>
          <w:szCs w:val="20"/>
        </w:rPr>
      </w:pPr>
    </w:p>
    <w:p w14:paraId="3FF49DED" w14:textId="77777777" w:rsidR="007D3F8E" w:rsidRPr="00136D53" w:rsidRDefault="007D3F8E" w:rsidP="007D3F8E">
      <w:pPr>
        <w:pStyle w:val="BodyText"/>
        <w:rPr>
          <w:rFonts w:ascii="Verdana" w:hAnsi="Verdana"/>
          <w:color w:val="auto"/>
          <w:sz w:val="20"/>
          <w:szCs w:val="20"/>
        </w:rPr>
      </w:pPr>
    </w:p>
    <w:p w14:paraId="265B716E" w14:textId="77777777" w:rsidR="00F15708" w:rsidRPr="00136D53" w:rsidRDefault="00F15708" w:rsidP="007D3F8E">
      <w:pPr>
        <w:pStyle w:val="Heading1"/>
        <w:jc w:val="left"/>
        <w:rPr>
          <w:rFonts w:ascii="Verdana" w:hAnsi="Verdana"/>
          <w:b/>
          <w:color w:val="auto"/>
          <w:sz w:val="24"/>
          <w:szCs w:val="24"/>
        </w:rPr>
      </w:pPr>
    </w:p>
    <w:p w14:paraId="1D1B44C2" w14:textId="77777777" w:rsidR="00F15708" w:rsidRPr="00136D53" w:rsidRDefault="00F15708" w:rsidP="007D3F8E">
      <w:pPr>
        <w:pStyle w:val="Heading1"/>
        <w:jc w:val="left"/>
        <w:rPr>
          <w:rFonts w:ascii="Verdana" w:hAnsi="Verdana"/>
          <w:b/>
          <w:color w:val="auto"/>
          <w:sz w:val="24"/>
          <w:szCs w:val="24"/>
        </w:rPr>
      </w:pPr>
    </w:p>
    <w:p w14:paraId="3A297801" w14:textId="77777777" w:rsidR="00F15708" w:rsidRPr="00136D53" w:rsidRDefault="00F15708" w:rsidP="007D3F8E">
      <w:pPr>
        <w:pStyle w:val="Heading1"/>
        <w:jc w:val="left"/>
        <w:rPr>
          <w:rFonts w:ascii="Verdana" w:hAnsi="Verdana"/>
          <w:b/>
          <w:color w:val="auto"/>
          <w:sz w:val="24"/>
          <w:szCs w:val="24"/>
        </w:rPr>
      </w:pPr>
    </w:p>
    <w:p w14:paraId="63ED9AAC" w14:textId="77777777" w:rsidR="00F15708" w:rsidRPr="00136D53" w:rsidRDefault="00F15708" w:rsidP="007D3F8E">
      <w:pPr>
        <w:pStyle w:val="Heading1"/>
        <w:jc w:val="left"/>
        <w:rPr>
          <w:rFonts w:ascii="Verdana" w:hAnsi="Verdana"/>
          <w:b/>
          <w:color w:val="auto"/>
          <w:sz w:val="24"/>
          <w:szCs w:val="24"/>
        </w:rPr>
      </w:pPr>
    </w:p>
    <w:p w14:paraId="2D53B04C" w14:textId="77777777" w:rsidR="00F15708" w:rsidRPr="00136D53" w:rsidRDefault="00F15708" w:rsidP="007D3F8E">
      <w:pPr>
        <w:pStyle w:val="Heading1"/>
        <w:jc w:val="left"/>
        <w:rPr>
          <w:rFonts w:ascii="Verdana" w:hAnsi="Verdana"/>
          <w:b/>
          <w:color w:val="auto"/>
          <w:sz w:val="24"/>
          <w:szCs w:val="24"/>
        </w:rPr>
      </w:pPr>
    </w:p>
    <w:p w14:paraId="7E9F1817" w14:textId="77777777" w:rsidR="00F15708" w:rsidRPr="00136D53" w:rsidRDefault="00F15708" w:rsidP="007D3F8E">
      <w:pPr>
        <w:pStyle w:val="Heading1"/>
        <w:jc w:val="left"/>
        <w:rPr>
          <w:rFonts w:ascii="Verdana" w:hAnsi="Verdana"/>
          <w:b/>
          <w:color w:val="auto"/>
          <w:sz w:val="24"/>
          <w:szCs w:val="24"/>
        </w:rPr>
      </w:pPr>
    </w:p>
    <w:p w14:paraId="386C2B4F" w14:textId="77777777" w:rsidR="00F15708" w:rsidRPr="00136D53" w:rsidRDefault="00F15708" w:rsidP="007D3F8E">
      <w:pPr>
        <w:pStyle w:val="Heading1"/>
        <w:jc w:val="left"/>
        <w:rPr>
          <w:rFonts w:ascii="Verdana" w:hAnsi="Verdana"/>
          <w:b/>
          <w:color w:val="auto"/>
          <w:sz w:val="24"/>
          <w:szCs w:val="24"/>
        </w:rPr>
      </w:pPr>
    </w:p>
    <w:p w14:paraId="28C64068" w14:textId="77777777" w:rsidR="00DA6421" w:rsidRPr="00136D53" w:rsidRDefault="00DA6421" w:rsidP="007D3F8E">
      <w:pPr>
        <w:pStyle w:val="Heading1"/>
        <w:jc w:val="left"/>
        <w:rPr>
          <w:rFonts w:ascii="Verdana" w:hAnsi="Verdana"/>
          <w:b/>
          <w:color w:val="auto"/>
          <w:sz w:val="24"/>
          <w:szCs w:val="24"/>
        </w:rPr>
      </w:pPr>
    </w:p>
    <w:p w14:paraId="58A18CED" w14:textId="77777777" w:rsidR="007D3F8E" w:rsidRPr="00136D53" w:rsidRDefault="007D3F8E" w:rsidP="007D3F8E">
      <w:pPr>
        <w:pStyle w:val="Heading1"/>
        <w:jc w:val="left"/>
        <w:rPr>
          <w:rFonts w:ascii="Verdana" w:hAnsi="Verdana"/>
          <w:b/>
          <w:color w:val="auto"/>
          <w:sz w:val="24"/>
          <w:szCs w:val="24"/>
        </w:rPr>
      </w:pPr>
      <w:r w:rsidRPr="00136D53">
        <w:rPr>
          <w:rFonts w:ascii="Verdana" w:hAnsi="Verdana"/>
          <w:b/>
          <w:color w:val="auto"/>
          <w:sz w:val="24"/>
          <w:szCs w:val="24"/>
        </w:rPr>
        <w:lastRenderedPageBreak/>
        <w:t>Motions</w:t>
      </w:r>
    </w:p>
    <w:p w14:paraId="48A85450" w14:textId="77777777" w:rsidR="007D3F8E" w:rsidRPr="00136D53" w:rsidRDefault="007D3F8E" w:rsidP="007D3F8E">
      <w:pPr>
        <w:autoSpaceDE w:val="0"/>
        <w:autoSpaceDN w:val="0"/>
        <w:adjustRightInd w:val="0"/>
        <w:spacing w:line="360" w:lineRule="auto"/>
        <w:jc w:val="both"/>
        <w:rPr>
          <w:sz w:val="20"/>
          <w:szCs w:val="20"/>
        </w:rPr>
      </w:pPr>
    </w:p>
    <w:p w14:paraId="7CB75055" w14:textId="77777777" w:rsidR="007D3F8E" w:rsidRPr="00136D53" w:rsidRDefault="007D3F8E" w:rsidP="007D3F8E">
      <w:pPr>
        <w:autoSpaceDE w:val="0"/>
        <w:autoSpaceDN w:val="0"/>
        <w:adjustRightInd w:val="0"/>
        <w:spacing w:line="360" w:lineRule="auto"/>
        <w:jc w:val="both"/>
        <w:rPr>
          <w:sz w:val="20"/>
          <w:szCs w:val="20"/>
        </w:rPr>
      </w:pPr>
      <w:r w:rsidRPr="00136D53">
        <w:rPr>
          <w:sz w:val="20"/>
          <w:szCs w:val="20"/>
        </w:rPr>
        <w:t xml:space="preserve">The motions process can be quite a confusing one. The aim of the next few pages is to set out clearly how to go about writing and submitting motions, but also what happens after a motion has been submitted. This basic set of guidelines relates to the submission of policy to NUS-USI Conference or Council. </w:t>
      </w:r>
    </w:p>
    <w:p w14:paraId="1F91D3D4" w14:textId="77777777" w:rsidR="007D3F8E" w:rsidRPr="00136D53" w:rsidRDefault="007D3F8E" w:rsidP="007D3F8E">
      <w:pPr>
        <w:autoSpaceDE w:val="0"/>
        <w:autoSpaceDN w:val="0"/>
        <w:adjustRightInd w:val="0"/>
        <w:spacing w:line="360" w:lineRule="auto"/>
        <w:rPr>
          <w:sz w:val="20"/>
          <w:szCs w:val="20"/>
        </w:rPr>
      </w:pPr>
    </w:p>
    <w:p w14:paraId="387824BD" w14:textId="77777777" w:rsidR="007D3F8E" w:rsidRPr="00136D53" w:rsidRDefault="007D3F8E" w:rsidP="007D3F8E">
      <w:pPr>
        <w:pStyle w:val="Heading1"/>
        <w:jc w:val="left"/>
        <w:rPr>
          <w:rFonts w:ascii="Verdana" w:hAnsi="Verdana"/>
          <w:b/>
          <w:color w:val="auto"/>
          <w:sz w:val="20"/>
          <w:szCs w:val="20"/>
        </w:rPr>
      </w:pPr>
      <w:r w:rsidRPr="00136D53">
        <w:rPr>
          <w:rFonts w:ascii="Verdana" w:hAnsi="Verdana"/>
          <w:b/>
          <w:color w:val="auto"/>
          <w:sz w:val="20"/>
          <w:szCs w:val="20"/>
        </w:rPr>
        <w:t>Submitting Motions</w:t>
      </w:r>
    </w:p>
    <w:p w14:paraId="74262D64" w14:textId="77777777" w:rsidR="007D3F8E" w:rsidRPr="00136D53" w:rsidRDefault="007D3F8E" w:rsidP="007D3F8E">
      <w:pPr>
        <w:autoSpaceDE w:val="0"/>
        <w:autoSpaceDN w:val="0"/>
        <w:adjustRightInd w:val="0"/>
        <w:spacing w:line="360" w:lineRule="auto"/>
        <w:jc w:val="both"/>
        <w:rPr>
          <w:sz w:val="20"/>
          <w:szCs w:val="20"/>
        </w:rPr>
      </w:pPr>
    </w:p>
    <w:p w14:paraId="77A84126" w14:textId="77777777" w:rsidR="007D3F8E" w:rsidRPr="00136D53" w:rsidRDefault="007D3F8E" w:rsidP="007D3F8E">
      <w:pPr>
        <w:autoSpaceDE w:val="0"/>
        <w:autoSpaceDN w:val="0"/>
        <w:adjustRightInd w:val="0"/>
        <w:spacing w:line="360" w:lineRule="auto"/>
        <w:jc w:val="both"/>
        <w:rPr>
          <w:sz w:val="20"/>
          <w:szCs w:val="20"/>
        </w:rPr>
      </w:pPr>
      <w:r w:rsidRPr="00136D53">
        <w:rPr>
          <w:sz w:val="20"/>
          <w:szCs w:val="20"/>
        </w:rPr>
        <w:t xml:space="preserve">Each NUS-USI Constituent Member can submit up to fifteen motions to each meeting of NUS-USI, each of which must be submitted under a separate heading. </w:t>
      </w:r>
    </w:p>
    <w:p w14:paraId="0CD83755" w14:textId="77777777" w:rsidR="007D3F8E" w:rsidRPr="00136D53" w:rsidRDefault="007D3F8E" w:rsidP="007D3F8E">
      <w:pPr>
        <w:numPr>
          <w:ilvl w:val="0"/>
          <w:numId w:val="1"/>
        </w:numPr>
        <w:autoSpaceDE w:val="0"/>
        <w:autoSpaceDN w:val="0"/>
        <w:adjustRightInd w:val="0"/>
        <w:spacing w:line="360" w:lineRule="auto"/>
        <w:jc w:val="both"/>
        <w:rPr>
          <w:sz w:val="20"/>
          <w:szCs w:val="20"/>
        </w:rPr>
      </w:pPr>
      <w:r w:rsidRPr="00136D53">
        <w:rPr>
          <w:sz w:val="20"/>
          <w:szCs w:val="20"/>
        </w:rPr>
        <w:t>Motions must not exceed 1,000 words in length</w:t>
      </w:r>
    </w:p>
    <w:p w14:paraId="5DCF7A57" w14:textId="77777777" w:rsidR="007D3F8E" w:rsidRPr="00136D53" w:rsidRDefault="007D3F8E" w:rsidP="007D3F8E">
      <w:pPr>
        <w:numPr>
          <w:ilvl w:val="0"/>
          <w:numId w:val="1"/>
        </w:numPr>
        <w:autoSpaceDE w:val="0"/>
        <w:autoSpaceDN w:val="0"/>
        <w:adjustRightInd w:val="0"/>
        <w:spacing w:line="360" w:lineRule="auto"/>
        <w:jc w:val="both"/>
        <w:rPr>
          <w:sz w:val="20"/>
          <w:szCs w:val="20"/>
        </w:rPr>
      </w:pPr>
      <w:r w:rsidRPr="00136D53">
        <w:rPr>
          <w:sz w:val="20"/>
          <w:szCs w:val="20"/>
        </w:rPr>
        <w:t>Motions must be signed by the appropriate Executive Officer of the students’ association, usually the President or the Chair of your students’ council</w:t>
      </w:r>
    </w:p>
    <w:p w14:paraId="7B9539DD" w14:textId="77777777" w:rsidR="007D3F8E" w:rsidRPr="00136D53" w:rsidRDefault="007D3F8E" w:rsidP="007D3F8E">
      <w:pPr>
        <w:numPr>
          <w:ilvl w:val="0"/>
          <w:numId w:val="2"/>
        </w:numPr>
        <w:autoSpaceDE w:val="0"/>
        <w:autoSpaceDN w:val="0"/>
        <w:adjustRightInd w:val="0"/>
        <w:spacing w:line="360" w:lineRule="auto"/>
        <w:jc w:val="both"/>
        <w:rPr>
          <w:sz w:val="20"/>
          <w:szCs w:val="20"/>
        </w:rPr>
      </w:pPr>
      <w:r w:rsidRPr="00136D53">
        <w:rPr>
          <w:sz w:val="20"/>
          <w:szCs w:val="20"/>
        </w:rPr>
        <w:t>Motions must be submitted by the deadline set by Steering Committee</w:t>
      </w:r>
      <w:r w:rsidR="00E53BB8" w:rsidRPr="00136D53">
        <w:rPr>
          <w:sz w:val="20"/>
          <w:szCs w:val="20"/>
        </w:rPr>
        <w:t xml:space="preserve"> </w:t>
      </w:r>
    </w:p>
    <w:p w14:paraId="26D9C075" w14:textId="77777777" w:rsidR="007D3F8E" w:rsidRPr="00136D53" w:rsidRDefault="007D3F8E" w:rsidP="007D3F8E">
      <w:pPr>
        <w:numPr>
          <w:ilvl w:val="0"/>
          <w:numId w:val="2"/>
        </w:numPr>
        <w:autoSpaceDE w:val="0"/>
        <w:autoSpaceDN w:val="0"/>
        <w:adjustRightInd w:val="0"/>
        <w:spacing w:line="360" w:lineRule="auto"/>
        <w:jc w:val="both"/>
        <w:rPr>
          <w:sz w:val="20"/>
          <w:szCs w:val="20"/>
        </w:rPr>
      </w:pPr>
      <w:r w:rsidRPr="00136D53">
        <w:rPr>
          <w:sz w:val="20"/>
          <w:szCs w:val="20"/>
        </w:rPr>
        <w:t>Motions submitted must have been agreed by a senior decision-making body within your own association, as set out in your association’s Constitution.</w:t>
      </w:r>
    </w:p>
    <w:p w14:paraId="0AB91502" w14:textId="77777777" w:rsidR="007D3F8E" w:rsidRPr="00136D53" w:rsidRDefault="007D3F8E" w:rsidP="007D3F8E">
      <w:pPr>
        <w:pStyle w:val="Heading3"/>
        <w:rPr>
          <w:rFonts w:ascii="Verdana" w:hAnsi="Verdana"/>
          <w:sz w:val="20"/>
          <w:szCs w:val="20"/>
        </w:rPr>
      </w:pPr>
    </w:p>
    <w:p w14:paraId="7967B2A8" w14:textId="77777777" w:rsidR="007D3F8E" w:rsidRPr="00136D53" w:rsidRDefault="007D3F8E" w:rsidP="007D3F8E">
      <w:pPr>
        <w:pStyle w:val="Heading1"/>
        <w:jc w:val="left"/>
        <w:rPr>
          <w:rFonts w:ascii="Verdana" w:hAnsi="Verdana"/>
          <w:b/>
          <w:color w:val="auto"/>
          <w:sz w:val="20"/>
          <w:szCs w:val="20"/>
        </w:rPr>
      </w:pPr>
      <w:r w:rsidRPr="00136D53">
        <w:rPr>
          <w:rFonts w:ascii="Verdana" w:hAnsi="Verdana"/>
          <w:b/>
          <w:color w:val="auto"/>
          <w:sz w:val="20"/>
          <w:szCs w:val="20"/>
        </w:rPr>
        <w:t>Amendments</w:t>
      </w:r>
      <w:r w:rsidR="00F15708" w:rsidRPr="00136D53">
        <w:rPr>
          <w:rFonts w:ascii="Verdana" w:hAnsi="Verdana"/>
          <w:b/>
          <w:color w:val="auto"/>
          <w:sz w:val="20"/>
          <w:szCs w:val="20"/>
        </w:rPr>
        <w:t xml:space="preserve"> to Motions</w:t>
      </w:r>
    </w:p>
    <w:p w14:paraId="1A3DDB6F" w14:textId="77777777" w:rsidR="007D3F8E" w:rsidRPr="00136D53" w:rsidRDefault="007D3F8E" w:rsidP="007D3F8E">
      <w:pPr>
        <w:autoSpaceDE w:val="0"/>
        <w:autoSpaceDN w:val="0"/>
        <w:adjustRightInd w:val="0"/>
        <w:spacing w:line="360" w:lineRule="auto"/>
        <w:jc w:val="both"/>
        <w:rPr>
          <w:sz w:val="20"/>
          <w:szCs w:val="20"/>
        </w:rPr>
      </w:pPr>
    </w:p>
    <w:p w14:paraId="5217E34D" w14:textId="77777777" w:rsidR="00F15708" w:rsidRPr="00136D53" w:rsidRDefault="007D3F8E" w:rsidP="007D6D67">
      <w:pPr>
        <w:autoSpaceDE w:val="0"/>
        <w:autoSpaceDN w:val="0"/>
        <w:adjustRightInd w:val="0"/>
        <w:spacing w:line="360" w:lineRule="auto"/>
        <w:jc w:val="both"/>
        <w:rPr>
          <w:sz w:val="20"/>
          <w:szCs w:val="20"/>
        </w:rPr>
      </w:pPr>
      <w:r w:rsidRPr="00136D53">
        <w:rPr>
          <w:sz w:val="20"/>
          <w:szCs w:val="20"/>
        </w:rPr>
        <w:t>After the motions document is circulated, students’ associations have the option to make amendments to any of the motions submitted. This could be additional text that goes further than the original motion or could remove some text from the motion. Each constituent member may submit six amendments, each with a three hundred word limit that must be submitted under a separate heading and signed by the appropriate Executive Officer of the Constituent Member. The amendment must interlink with the motion it is amending – they cannot be about two separate subjects.  The purpose of an amendment is to change the motion to make it acceptable to your view, not to oppose or defeat the motion. Should you wish to see a motion rejected, you can speak and vote against the motion at conference.  After the deadline for submission of amendments, the Steering Committee will meet to decide if the amendments submitted are suitable for debate. The amendments pro-forma will be sent out with the motions document, and each amendment must be accompanied by this pro-forma and must be submitted to the Steering Committee by the specified date.</w:t>
      </w:r>
    </w:p>
    <w:p w14:paraId="7977E0BA" w14:textId="77777777" w:rsidR="007D3F8E" w:rsidRPr="00136D53" w:rsidRDefault="007D3F8E" w:rsidP="007D3F8E">
      <w:pPr>
        <w:pStyle w:val="Heading1"/>
        <w:rPr>
          <w:rFonts w:ascii="Verdana" w:hAnsi="Verdana"/>
          <w:b/>
          <w:color w:val="auto"/>
          <w:sz w:val="20"/>
          <w:szCs w:val="20"/>
        </w:rPr>
      </w:pPr>
      <w:r w:rsidRPr="00136D53">
        <w:rPr>
          <w:rFonts w:ascii="Verdana" w:hAnsi="Verdana"/>
          <w:b/>
          <w:color w:val="auto"/>
          <w:sz w:val="20"/>
          <w:szCs w:val="20"/>
        </w:rPr>
        <w:t>The Motions Process</w:t>
      </w:r>
    </w:p>
    <w:p w14:paraId="06F54505" w14:textId="77777777" w:rsidR="007D3F8E" w:rsidRPr="00136D53" w:rsidRDefault="007D3F8E" w:rsidP="007D3F8E">
      <w:pPr>
        <w:autoSpaceDE w:val="0"/>
        <w:autoSpaceDN w:val="0"/>
        <w:adjustRightInd w:val="0"/>
        <w:jc w:val="center"/>
        <w:rPr>
          <w:b/>
          <w:bCs/>
          <w:sz w:val="20"/>
          <w:szCs w:val="20"/>
        </w:rPr>
      </w:pPr>
    </w:p>
    <w:p w14:paraId="0A6597A1" w14:textId="77777777" w:rsidR="007D3F8E" w:rsidRPr="00136D53" w:rsidRDefault="007D3F8E" w:rsidP="007D3F8E">
      <w:pPr>
        <w:autoSpaceDE w:val="0"/>
        <w:autoSpaceDN w:val="0"/>
        <w:adjustRightInd w:val="0"/>
        <w:spacing w:line="360" w:lineRule="auto"/>
        <w:rPr>
          <w:sz w:val="20"/>
          <w:szCs w:val="20"/>
        </w:rPr>
      </w:pPr>
    </w:p>
    <w:p w14:paraId="7676A18D" w14:textId="77777777" w:rsidR="007D3F8E" w:rsidRPr="00136D53" w:rsidRDefault="007D3F8E" w:rsidP="007D3F8E">
      <w:pPr>
        <w:autoSpaceDE w:val="0"/>
        <w:autoSpaceDN w:val="0"/>
        <w:adjustRightInd w:val="0"/>
        <w:spacing w:line="360" w:lineRule="auto"/>
        <w:rPr>
          <w:sz w:val="20"/>
          <w:szCs w:val="20"/>
        </w:rPr>
      </w:pPr>
      <w:r w:rsidRPr="00136D53">
        <w:rPr>
          <w:sz w:val="20"/>
          <w:szCs w:val="20"/>
        </w:rPr>
        <w:t>The motions process is governed by the NUS-USI Steering Committee through the NUS-USI Constitution and follows a strict timetable.</w:t>
      </w:r>
    </w:p>
    <w:p w14:paraId="4020828D" w14:textId="77777777" w:rsidR="007D3F8E" w:rsidRPr="00136D53" w:rsidRDefault="007D3F8E" w:rsidP="007D3F8E">
      <w:pPr>
        <w:autoSpaceDE w:val="0"/>
        <w:autoSpaceDN w:val="0"/>
        <w:adjustRightInd w:val="0"/>
        <w:spacing w:line="360" w:lineRule="auto"/>
        <w:rPr>
          <w:sz w:val="20"/>
          <w:szCs w:val="20"/>
        </w:rPr>
      </w:pPr>
    </w:p>
    <w:p w14:paraId="3A3D3D74" w14:textId="77777777" w:rsidR="007D3F8E" w:rsidRPr="00136D53" w:rsidRDefault="007D3F8E" w:rsidP="007D3F8E">
      <w:pPr>
        <w:autoSpaceDE w:val="0"/>
        <w:autoSpaceDN w:val="0"/>
        <w:adjustRightInd w:val="0"/>
        <w:spacing w:line="360" w:lineRule="auto"/>
        <w:jc w:val="center"/>
        <w:rPr>
          <w:sz w:val="20"/>
          <w:szCs w:val="20"/>
        </w:rPr>
      </w:pPr>
      <w:r w:rsidRPr="00136D53">
        <w:rPr>
          <w:sz w:val="20"/>
          <w:szCs w:val="20"/>
        </w:rPr>
        <w:t>Notice of Conference sent out to all affiliated colleges.</w:t>
      </w:r>
    </w:p>
    <w:p w14:paraId="5A6B6A00" w14:textId="77777777" w:rsidR="007D3F8E" w:rsidRPr="00136D53" w:rsidRDefault="007D3F8E" w:rsidP="007D3F8E">
      <w:pPr>
        <w:autoSpaceDE w:val="0"/>
        <w:autoSpaceDN w:val="0"/>
        <w:adjustRightInd w:val="0"/>
        <w:spacing w:line="360" w:lineRule="auto"/>
        <w:jc w:val="center"/>
        <w:rPr>
          <w:sz w:val="20"/>
          <w:szCs w:val="20"/>
        </w:rPr>
      </w:pPr>
      <w:r w:rsidRPr="00136D53">
        <w:rPr>
          <w:noProof/>
          <w:sz w:val="20"/>
          <w:szCs w:val="20"/>
          <w:lang w:val="en-GB" w:eastAsia="en-GB"/>
        </w:rPr>
        <w:drawing>
          <wp:inline distT="0" distB="0" distL="0" distR="0" wp14:anchorId="1BC0A0E0" wp14:editId="47E8647A">
            <wp:extent cx="8001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65CE5A30" w14:textId="77777777" w:rsidR="007D3F8E" w:rsidRPr="00136D53" w:rsidRDefault="007D3F8E" w:rsidP="007D3F8E">
      <w:pPr>
        <w:pStyle w:val="BodyText"/>
        <w:autoSpaceDE w:val="0"/>
        <w:autoSpaceDN w:val="0"/>
        <w:adjustRightInd w:val="0"/>
        <w:jc w:val="center"/>
        <w:rPr>
          <w:rFonts w:ascii="Verdana" w:hAnsi="Verdana"/>
          <w:color w:val="auto"/>
          <w:sz w:val="20"/>
          <w:szCs w:val="20"/>
        </w:rPr>
      </w:pPr>
      <w:r w:rsidRPr="00136D53">
        <w:rPr>
          <w:rFonts w:ascii="Verdana" w:hAnsi="Verdana"/>
          <w:color w:val="auto"/>
          <w:sz w:val="20"/>
          <w:szCs w:val="20"/>
        </w:rPr>
        <w:t>Colleges submit motions to NUS-USI Steering Committee.</w:t>
      </w:r>
    </w:p>
    <w:p w14:paraId="3866DBA0" w14:textId="77777777" w:rsidR="007D3F8E" w:rsidRPr="00136D53" w:rsidRDefault="007D3F8E" w:rsidP="007D3F8E">
      <w:pPr>
        <w:pStyle w:val="BodyText"/>
        <w:autoSpaceDE w:val="0"/>
        <w:autoSpaceDN w:val="0"/>
        <w:adjustRightInd w:val="0"/>
        <w:jc w:val="center"/>
        <w:rPr>
          <w:rFonts w:ascii="Verdana" w:hAnsi="Verdana"/>
          <w:color w:val="auto"/>
          <w:sz w:val="20"/>
          <w:szCs w:val="20"/>
        </w:rPr>
      </w:pPr>
      <w:r w:rsidRPr="00136D53">
        <w:rPr>
          <w:rFonts w:ascii="Verdana" w:hAnsi="Verdana"/>
          <w:noProof/>
          <w:color w:val="auto"/>
          <w:sz w:val="20"/>
          <w:szCs w:val="20"/>
          <w:lang w:val="en-GB" w:eastAsia="en-GB"/>
        </w:rPr>
        <w:drawing>
          <wp:inline distT="0" distB="0" distL="0" distR="0" wp14:anchorId="39637184" wp14:editId="37069C96">
            <wp:extent cx="8001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5D044A16" w14:textId="77777777" w:rsidR="007D3F8E" w:rsidRPr="00136D53" w:rsidRDefault="007D3F8E" w:rsidP="007D3F8E">
      <w:pPr>
        <w:autoSpaceDE w:val="0"/>
        <w:autoSpaceDN w:val="0"/>
        <w:adjustRightInd w:val="0"/>
        <w:spacing w:line="360" w:lineRule="auto"/>
        <w:jc w:val="center"/>
        <w:rPr>
          <w:sz w:val="20"/>
          <w:szCs w:val="20"/>
        </w:rPr>
      </w:pPr>
      <w:r w:rsidRPr="00136D53">
        <w:rPr>
          <w:sz w:val="20"/>
          <w:szCs w:val="20"/>
        </w:rPr>
        <w:t>These motions are then circulated to all affiliated students’ associations after the motions deadline.</w:t>
      </w:r>
    </w:p>
    <w:p w14:paraId="089B1A58" w14:textId="77777777" w:rsidR="007D3F8E" w:rsidRPr="00136D53" w:rsidRDefault="007D3F8E" w:rsidP="007D3F8E">
      <w:pPr>
        <w:autoSpaceDE w:val="0"/>
        <w:autoSpaceDN w:val="0"/>
        <w:adjustRightInd w:val="0"/>
        <w:spacing w:line="360" w:lineRule="auto"/>
        <w:jc w:val="center"/>
        <w:rPr>
          <w:sz w:val="20"/>
          <w:szCs w:val="20"/>
        </w:rPr>
      </w:pPr>
      <w:r w:rsidRPr="00136D53">
        <w:rPr>
          <w:noProof/>
          <w:sz w:val="20"/>
          <w:szCs w:val="20"/>
          <w:lang w:val="en-GB" w:eastAsia="en-GB"/>
        </w:rPr>
        <w:drawing>
          <wp:anchor distT="0" distB="0" distL="114300" distR="114300" simplePos="0" relativeHeight="251662336" behindDoc="0" locked="0" layoutInCell="1" allowOverlap="1" wp14:anchorId="13B1F2D9" wp14:editId="2CBE25D5">
            <wp:simplePos x="0" y="0"/>
            <wp:positionH relativeFrom="column">
              <wp:posOffset>2343150</wp:posOffset>
            </wp:positionH>
            <wp:positionV relativeFrom="paragraph">
              <wp:posOffset>2540</wp:posOffset>
            </wp:positionV>
            <wp:extent cx="800100" cy="609600"/>
            <wp:effectExtent l="0" t="0" r="0" b="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D53">
        <w:rPr>
          <w:sz w:val="20"/>
          <w:szCs w:val="20"/>
        </w:rPr>
        <w:br w:type="textWrapping" w:clear="all"/>
        <w:t>Steering Committee assesses the suitability of amendments and students’ unions are notified of the result.</w:t>
      </w:r>
    </w:p>
    <w:p w14:paraId="414E481C" w14:textId="77777777" w:rsidR="007D3F8E" w:rsidRPr="00136D53" w:rsidRDefault="007D3F8E" w:rsidP="007D3F8E">
      <w:pPr>
        <w:autoSpaceDE w:val="0"/>
        <w:autoSpaceDN w:val="0"/>
        <w:adjustRightInd w:val="0"/>
        <w:spacing w:line="360" w:lineRule="auto"/>
        <w:jc w:val="center"/>
        <w:rPr>
          <w:sz w:val="20"/>
          <w:szCs w:val="20"/>
        </w:rPr>
      </w:pPr>
      <w:r w:rsidRPr="00136D53">
        <w:rPr>
          <w:noProof/>
          <w:sz w:val="20"/>
          <w:szCs w:val="20"/>
          <w:lang w:val="en-GB" w:eastAsia="en-GB"/>
        </w:rPr>
        <w:drawing>
          <wp:inline distT="0" distB="0" distL="0" distR="0" wp14:anchorId="15BE1C4C" wp14:editId="395040C3">
            <wp:extent cx="8001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73311F1A" w14:textId="77777777" w:rsidR="007D3F8E" w:rsidRPr="00136D53" w:rsidRDefault="007D3F8E" w:rsidP="007D3F8E">
      <w:pPr>
        <w:autoSpaceDE w:val="0"/>
        <w:autoSpaceDN w:val="0"/>
        <w:adjustRightInd w:val="0"/>
        <w:spacing w:line="360" w:lineRule="auto"/>
        <w:jc w:val="center"/>
        <w:rPr>
          <w:sz w:val="20"/>
          <w:szCs w:val="20"/>
        </w:rPr>
      </w:pPr>
      <w:r w:rsidRPr="00136D53">
        <w:rPr>
          <w:sz w:val="20"/>
          <w:szCs w:val="20"/>
        </w:rPr>
        <w:t>The final motions document, including motions and amendments, printed is circulated to students’ unions.</w:t>
      </w:r>
    </w:p>
    <w:p w14:paraId="3E832CD8" w14:textId="77777777" w:rsidR="007D3F8E" w:rsidRPr="00136D53" w:rsidRDefault="007D3F8E" w:rsidP="007D3F8E">
      <w:pPr>
        <w:autoSpaceDE w:val="0"/>
        <w:autoSpaceDN w:val="0"/>
        <w:adjustRightInd w:val="0"/>
        <w:spacing w:line="360" w:lineRule="auto"/>
        <w:jc w:val="center"/>
        <w:rPr>
          <w:sz w:val="20"/>
          <w:szCs w:val="20"/>
        </w:rPr>
      </w:pPr>
      <w:r w:rsidRPr="00136D53">
        <w:rPr>
          <w:noProof/>
          <w:sz w:val="20"/>
          <w:szCs w:val="20"/>
          <w:lang w:val="en-GB" w:eastAsia="en-GB"/>
        </w:rPr>
        <w:drawing>
          <wp:inline distT="0" distB="0" distL="0" distR="0" wp14:anchorId="56D158AC" wp14:editId="3843A48A">
            <wp:extent cx="8001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495C32CF" w14:textId="77777777" w:rsidR="007D3F8E" w:rsidRPr="00136D53" w:rsidRDefault="007D3F8E" w:rsidP="007D3F8E">
      <w:pPr>
        <w:autoSpaceDE w:val="0"/>
        <w:autoSpaceDN w:val="0"/>
        <w:adjustRightInd w:val="0"/>
        <w:spacing w:line="360" w:lineRule="auto"/>
        <w:jc w:val="center"/>
        <w:rPr>
          <w:sz w:val="20"/>
          <w:szCs w:val="20"/>
        </w:rPr>
      </w:pPr>
      <w:r w:rsidRPr="00136D53">
        <w:rPr>
          <w:sz w:val="20"/>
          <w:szCs w:val="20"/>
        </w:rPr>
        <w:t xml:space="preserve">Motions are debated at Conference and, if passed, become the policy of NUS-USI for the next </w:t>
      </w:r>
      <w:r w:rsidR="003834A1">
        <w:rPr>
          <w:sz w:val="20"/>
          <w:szCs w:val="20"/>
        </w:rPr>
        <w:t>three</w:t>
      </w:r>
      <w:r w:rsidRPr="00136D53">
        <w:rPr>
          <w:sz w:val="20"/>
          <w:szCs w:val="20"/>
        </w:rPr>
        <w:t xml:space="preserve"> years.</w:t>
      </w:r>
    </w:p>
    <w:p w14:paraId="71160EF4" w14:textId="77777777" w:rsidR="007D3F8E" w:rsidRPr="00136D53" w:rsidRDefault="007D3F8E" w:rsidP="007D3F8E">
      <w:pPr>
        <w:pStyle w:val="BodyText"/>
        <w:rPr>
          <w:rFonts w:ascii="Verdana" w:hAnsi="Verdana"/>
          <w:color w:val="auto"/>
          <w:sz w:val="20"/>
          <w:szCs w:val="20"/>
        </w:rPr>
      </w:pPr>
    </w:p>
    <w:p w14:paraId="7648AC16" w14:textId="77777777" w:rsidR="007D3F8E" w:rsidRPr="00136D53" w:rsidRDefault="007D3F8E" w:rsidP="007D3F8E">
      <w:pPr>
        <w:pStyle w:val="BodyText"/>
        <w:rPr>
          <w:rFonts w:ascii="Verdana" w:hAnsi="Verdana"/>
          <w:color w:val="auto"/>
          <w:sz w:val="20"/>
          <w:szCs w:val="20"/>
        </w:rPr>
      </w:pPr>
    </w:p>
    <w:p w14:paraId="5CFEB529" w14:textId="77777777" w:rsidR="007D3F8E" w:rsidRPr="00136D53" w:rsidRDefault="007D3F8E" w:rsidP="007D3F8E">
      <w:pPr>
        <w:pStyle w:val="Heading1"/>
        <w:rPr>
          <w:rFonts w:ascii="Verdana" w:hAnsi="Verdana"/>
          <w:color w:val="auto"/>
          <w:sz w:val="20"/>
          <w:szCs w:val="20"/>
        </w:rPr>
      </w:pPr>
    </w:p>
    <w:p w14:paraId="3278D8C3" w14:textId="77777777" w:rsidR="007D3F8E" w:rsidRPr="00136D53" w:rsidRDefault="007D3F8E" w:rsidP="007D3F8E">
      <w:pPr>
        <w:pStyle w:val="Heading1"/>
        <w:rPr>
          <w:rFonts w:ascii="Verdana" w:hAnsi="Verdana"/>
          <w:b/>
          <w:color w:val="auto"/>
          <w:sz w:val="20"/>
          <w:szCs w:val="20"/>
        </w:rPr>
      </w:pPr>
      <w:r w:rsidRPr="00136D53">
        <w:rPr>
          <w:rFonts w:ascii="Verdana" w:hAnsi="Verdana"/>
          <w:b/>
          <w:color w:val="auto"/>
          <w:sz w:val="20"/>
          <w:szCs w:val="20"/>
        </w:rPr>
        <w:br w:type="page"/>
        <w:t>How to Write a Motion</w:t>
      </w:r>
    </w:p>
    <w:p w14:paraId="612075C6" w14:textId="77777777" w:rsidR="007D3F8E" w:rsidRPr="00136D53" w:rsidRDefault="007D3F8E" w:rsidP="007D3F8E">
      <w:pPr>
        <w:pStyle w:val="BodyText"/>
        <w:jc w:val="center"/>
        <w:rPr>
          <w:rFonts w:ascii="Verdana" w:hAnsi="Verdana"/>
          <w:b/>
          <w:bCs/>
          <w:color w:val="auto"/>
          <w:sz w:val="20"/>
          <w:szCs w:val="20"/>
        </w:rPr>
      </w:pPr>
    </w:p>
    <w:p w14:paraId="35530AF7" w14:textId="77777777" w:rsidR="007D3F8E" w:rsidRPr="00136D53" w:rsidRDefault="007D3F8E" w:rsidP="007D3F8E">
      <w:pPr>
        <w:pStyle w:val="BodyText"/>
        <w:jc w:val="both"/>
        <w:rPr>
          <w:rFonts w:ascii="Verdana" w:hAnsi="Verdana"/>
          <w:color w:val="auto"/>
          <w:sz w:val="20"/>
          <w:szCs w:val="20"/>
        </w:rPr>
      </w:pPr>
      <w:r w:rsidRPr="00136D53">
        <w:rPr>
          <w:rFonts w:ascii="Verdana" w:hAnsi="Verdana"/>
          <w:color w:val="auto"/>
          <w:sz w:val="20"/>
          <w:szCs w:val="20"/>
        </w:rPr>
        <w:t xml:space="preserve">Motions that are debated and passed form the </w:t>
      </w:r>
      <w:r w:rsidRPr="00136D53">
        <w:rPr>
          <w:rFonts w:ascii="Verdana" w:hAnsi="Verdana"/>
          <w:b/>
          <w:bCs/>
          <w:color w:val="auto"/>
          <w:sz w:val="20"/>
          <w:szCs w:val="20"/>
        </w:rPr>
        <w:t>POLICY</w:t>
      </w:r>
      <w:r w:rsidRPr="00136D53">
        <w:rPr>
          <w:rFonts w:ascii="Verdana" w:hAnsi="Verdana"/>
          <w:color w:val="auto"/>
          <w:sz w:val="20"/>
          <w:szCs w:val="20"/>
        </w:rPr>
        <w:t xml:space="preserve"> on which NUS-USI will work for the coming years. Engaging fully with the motions process is therefore your opportunity to shape and direct NUS-USI, making it work for you and the students you represent.</w:t>
      </w:r>
    </w:p>
    <w:p w14:paraId="4DD87DFF" w14:textId="77777777" w:rsidR="007D3F8E" w:rsidRPr="00136D53" w:rsidRDefault="007D3F8E" w:rsidP="007D3F8E">
      <w:pPr>
        <w:pStyle w:val="BodyText"/>
        <w:rPr>
          <w:rFonts w:ascii="Verdana" w:hAnsi="Verdana"/>
          <w:color w:val="auto"/>
          <w:sz w:val="20"/>
          <w:szCs w:val="20"/>
        </w:rPr>
      </w:pPr>
    </w:p>
    <w:p w14:paraId="0566786E" w14:textId="77777777" w:rsidR="007D3F8E" w:rsidRPr="00136D53" w:rsidRDefault="007D3F8E" w:rsidP="007D3F8E">
      <w:pPr>
        <w:pStyle w:val="BodyText"/>
        <w:rPr>
          <w:rFonts w:ascii="Verdana" w:hAnsi="Verdana"/>
          <w:color w:val="auto"/>
          <w:sz w:val="20"/>
          <w:szCs w:val="20"/>
        </w:rPr>
      </w:pPr>
    </w:p>
    <w:p w14:paraId="4726D0CD" w14:textId="77777777" w:rsidR="007D3F8E" w:rsidRPr="00136D53" w:rsidRDefault="007D3F8E" w:rsidP="007D3F8E">
      <w:pPr>
        <w:pStyle w:val="BodyText"/>
        <w:rPr>
          <w:rFonts w:ascii="Verdana" w:hAnsi="Verdana"/>
          <w:color w:val="auto"/>
          <w:sz w:val="20"/>
          <w:szCs w:val="20"/>
        </w:rPr>
      </w:pPr>
    </w:p>
    <w:p w14:paraId="37253532" w14:textId="77777777" w:rsidR="007D3F8E" w:rsidRPr="00136D53" w:rsidRDefault="007D3F8E" w:rsidP="007D3F8E">
      <w:pPr>
        <w:pStyle w:val="Heading4"/>
        <w:rPr>
          <w:rFonts w:ascii="Verdana" w:hAnsi="Verdana"/>
          <w:sz w:val="20"/>
          <w:szCs w:val="20"/>
          <w:u w:val="none"/>
        </w:rPr>
      </w:pPr>
      <w:r w:rsidRPr="00136D53">
        <w:rPr>
          <w:rFonts w:ascii="Verdana" w:hAnsi="Verdana"/>
          <w:sz w:val="20"/>
          <w:szCs w:val="20"/>
          <w:u w:val="none"/>
        </w:rPr>
        <w:t>NUS-USI  motions usually follow the format below:</w:t>
      </w:r>
    </w:p>
    <w:p w14:paraId="29768825" w14:textId="77777777" w:rsidR="007D3F8E" w:rsidRPr="00136D53" w:rsidRDefault="007D3F8E" w:rsidP="007D3F8E">
      <w:pPr>
        <w:rPr>
          <w:sz w:val="20"/>
          <w:szCs w:val="20"/>
        </w:rPr>
      </w:pPr>
    </w:p>
    <w:p w14:paraId="4351CA22" w14:textId="77777777" w:rsidR="007D3F8E" w:rsidRPr="00136D53" w:rsidRDefault="007D3F8E" w:rsidP="007D3F8E">
      <w:pPr>
        <w:rPr>
          <w:sz w:val="20"/>
          <w:szCs w:val="20"/>
        </w:rPr>
      </w:pPr>
    </w:p>
    <w:p w14:paraId="33C45A43" w14:textId="77777777" w:rsidR="007D3F8E" w:rsidRPr="00136D53" w:rsidRDefault="007D3F8E" w:rsidP="007D3F8E">
      <w:pPr>
        <w:ind w:left="720"/>
        <w:rPr>
          <w:b/>
          <w:sz w:val="20"/>
          <w:szCs w:val="20"/>
          <w:u w:val="single"/>
        </w:rPr>
      </w:pPr>
      <w:r w:rsidRPr="00136D53">
        <w:rPr>
          <w:b/>
          <w:sz w:val="20"/>
          <w:szCs w:val="20"/>
          <w:u w:val="single"/>
        </w:rPr>
        <w:t>Motion Title</w:t>
      </w:r>
    </w:p>
    <w:p w14:paraId="0EC78300" w14:textId="77777777" w:rsidR="007D3F8E" w:rsidRPr="00136D53" w:rsidRDefault="007D3F8E" w:rsidP="007D3F8E">
      <w:pPr>
        <w:ind w:left="720"/>
        <w:rPr>
          <w:b/>
          <w:sz w:val="20"/>
          <w:szCs w:val="20"/>
          <w:u w:val="single"/>
        </w:rPr>
      </w:pPr>
    </w:p>
    <w:p w14:paraId="16F9557E" w14:textId="77777777" w:rsidR="007D3F8E" w:rsidRPr="00136D53" w:rsidRDefault="007D3F8E" w:rsidP="007D3F8E">
      <w:pPr>
        <w:ind w:left="720"/>
        <w:rPr>
          <w:b/>
          <w:sz w:val="20"/>
          <w:szCs w:val="20"/>
          <w:u w:val="single"/>
        </w:rPr>
      </w:pPr>
    </w:p>
    <w:p w14:paraId="765188FA" w14:textId="77777777" w:rsidR="007D3F8E" w:rsidRPr="00136D53" w:rsidRDefault="007D3F8E" w:rsidP="007D3F8E">
      <w:pPr>
        <w:ind w:left="720"/>
        <w:rPr>
          <w:b/>
          <w:sz w:val="20"/>
          <w:szCs w:val="20"/>
          <w:u w:val="single"/>
        </w:rPr>
      </w:pPr>
      <w:r w:rsidRPr="00136D53">
        <w:rPr>
          <w:b/>
          <w:sz w:val="20"/>
          <w:szCs w:val="20"/>
          <w:u w:val="single"/>
        </w:rPr>
        <w:t>Conference Notes</w:t>
      </w:r>
    </w:p>
    <w:p w14:paraId="3100E697" w14:textId="77777777" w:rsidR="007D3F8E" w:rsidRPr="00136D53" w:rsidRDefault="007D3F8E" w:rsidP="007D3F8E">
      <w:pPr>
        <w:numPr>
          <w:ilvl w:val="0"/>
          <w:numId w:val="5"/>
        </w:numPr>
        <w:rPr>
          <w:sz w:val="20"/>
          <w:szCs w:val="20"/>
        </w:rPr>
      </w:pPr>
      <w:r w:rsidRPr="00136D53">
        <w:rPr>
          <w:b/>
          <w:noProof/>
          <w:sz w:val="20"/>
          <w:szCs w:val="20"/>
          <w:u w:val="single"/>
          <w:lang w:val="en-GB" w:eastAsia="en-GB"/>
        </w:rPr>
        <mc:AlternateContent>
          <mc:Choice Requires="wps">
            <w:drawing>
              <wp:anchor distT="0" distB="0" distL="114300" distR="114300" simplePos="0" relativeHeight="251659264" behindDoc="0" locked="0" layoutInCell="1" allowOverlap="1" wp14:anchorId="160C04BF" wp14:editId="661ED938">
                <wp:simplePos x="0" y="0"/>
                <wp:positionH relativeFrom="column">
                  <wp:posOffset>2514600</wp:posOffset>
                </wp:positionH>
                <wp:positionV relativeFrom="paragraph">
                  <wp:posOffset>119380</wp:posOffset>
                </wp:positionV>
                <wp:extent cx="2971800" cy="803275"/>
                <wp:effectExtent l="9525" t="7620" r="952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3275"/>
                        </a:xfrm>
                        <a:prstGeom prst="rect">
                          <a:avLst/>
                        </a:prstGeom>
                        <a:solidFill>
                          <a:srgbClr val="FFFFFF"/>
                        </a:solidFill>
                        <a:ln w="9525">
                          <a:solidFill>
                            <a:srgbClr val="000000"/>
                          </a:solidFill>
                          <a:prstDash val="dash"/>
                          <a:miter lim="800000"/>
                          <a:headEnd/>
                          <a:tailEnd/>
                        </a:ln>
                      </wps:spPr>
                      <wps:txbx>
                        <w:txbxContent>
                          <w:p w14:paraId="12FB438E" w14:textId="77777777" w:rsidR="007D3F8E" w:rsidRDefault="007D3F8E" w:rsidP="007D3F8E">
                            <w:pPr>
                              <w:spacing w:line="360" w:lineRule="auto"/>
                              <w:rPr>
                                <w:sz w:val="20"/>
                                <w:szCs w:val="20"/>
                              </w:rPr>
                            </w:pPr>
                            <w:r>
                              <w:rPr>
                                <w:sz w:val="20"/>
                                <w:szCs w:val="20"/>
                              </w:rPr>
                              <w:t>This is what the author believes to be fact.</w:t>
                            </w:r>
                          </w:p>
                          <w:p w14:paraId="4C5B538F" w14:textId="77777777" w:rsidR="007D3F8E" w:rsidRDefault="007D3F8E" w:rsidP="007D3F8E">
                            <w:pPr>
                              <w:spacing w:line="360" w:lineRule="auto"/>
                              <w:rPr>
                                <w:sz w:val="20"/>
                                <w:szCs w:val="20"/>
                              </w:rPr>
                            </w:pPr>
                            <w:r>
                              <w:rPr>
                                <w:sz w:val="20"/>
                                <w:szCs w:val="20"/>
                              </w:rPr>
                              <w:t>Eg “Most students owe money in the form of student loans”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D343B" id="_x0000_t202" coordsize="21600,21600" o:spt="202" path="m,l,21600r21600,l21600,xe">
                <v:stroke joinstyle="miter"/>
                <v:path gradientshapeok="t" o:connecttype="rect"/>
              </v:shapetype>
              <v:shape id="Text Box 8" o:spid="_x0000_s1026" type="#_x0000_t202" style="position:absolute;left:0;text-align:left;margin-left:198pt;margin-top:9.4pt;width:234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">
                <v:stroke dashstyle="dash"/>
                <v:textbox>
                  <w:txbxContent>
                    <w:p w:rsidR="007D3F8E" w:rsidRDefault="007D3F8E" w:rsidP="007D3F8E">
                      <w:pPr>
                        <w:spacing w:line="360" w:lineRule="auto"/>
                        <w:rPr>
                          <w:sz w:val="20"/>
                          <w:szCs w:val="20"/>
                        </w:rPr>
                      </w:pPr>
                      <w:r>
                        <w:rPr>
                          <w:sz w:val="20"/>
                          <w:szCs w:val="20"/>
                        </w:rPr>
                        <w:t>This is what the author believes to be fact.</w:t>
                      </w:r>
                    </w:p>
                    <w:p w:rsidR="007D3F8E" w:rsidRDefault="007D3F8E" w:rsidP="007D3F8E">
                      <w:pPr>
                        <w:spacing w:line="360" w:lineRule="auto"/>
                        <w:rPr>
                          <w:sz w:val="20"/>
                          <w:szCs w:val="20"/>
                        </w:rPr>
                      </w:pPr>
                      <w:proofErr w:type="spellStart"/>
                      <w:r>
                        <w:rPr>
                          <w:sz w:val="20"/>
                          <w:szCs w:val="20"/>
                        </w:rPr>
                        <w:t>Eg</w:t>
                      </w:r>
                      <w:proofErr w:type="spellEnd"/>
                      <w:r>
                        <w:rPr>
                          <w:sz w:val="20"/>
                          <w:szCs w:val="20"/>
                        </w:rPr>
                        <w:t xml:space="preserve"> “Most students owe money in the form of student loans”</w:t>
                      </w:r>
                    </w:p>
                  </w:txbxContent>
                </v:textbox>
              </v:shape>
            </w:pict>
          </mc:Fallback>
        </mc:AlternateContent>
      </w:r>
      <w:r w:rsidRPr="00136D53">
        <w:rPr>
          <w:sz w:val="20"/>
          <w:szCs w:val="20"/>
        </w:rPr>
        <w:t xml:space="preserve"> </w:t>
      </w:r>
    </w:p>
    <w:p w14:paraId="0A9B0DCB" w14:textId="77777777" w:rsidR="007D3F8E" w:rsidRPr="00136D53" w:rsidRDefault="007D3F8E" w:rsidP="007D3F8E">
      <w:pPr>
        <w:numPr>
          <w:ilvl w:val="0"/>
          <w:numId w:val="5"/>
        </w:numPr>
        <w:rPr>
          <w:sz w:val="20"/>
          <w:szCs w:val="20"/>
        </w:rPr>
      </w:pPr>
      <w:r w:rsidRPr="00136D53">
        <w:rPr>
          <w:sz w:val="20"/>
          <w:szCs w:val="20"/>
        </w:rPr>
        <w:t xml:space="preserve"> </w:t>
      </w:r>
    </w:p>
    <w:p w14:paraId="796CDD8A" w14:textId="77777777" w:rsidR="007D3F8E" w:rsidRPr="00136D53" w:rsidRDefault="007D3F8E" w:rsidP="007D3F8E">
      <w:pPr>
        <w:numPr>
          <w:ilvl w:val="0"/>
          <w:numId w:val="5"/>
        </w:numPr>
        <w:rPr>
          <w:sz w:val="20"/>
          <w:szCs w:val="20"/>
        </w:rPr>
      </w:pPr>
      <w:r w:rsidRPr="00136D53">
        <w:rPr>
          <w:sz w:val="20"/>
          <w:szCs w:val="20"/>
        </w:rPr>
        <w:t xml:space="preserve"> </w:t>
      </w:r>
    </w:p>
    <w:p w14:paraId="607BEB32" w14:textId="77777777" w:rsidR="007D3F8E" w:rsidRPr="00136D53" w:rsidRDefault="007D3F8E" w:rsidP="007D3F8E">
      <w:pPr>
        <w:numPr>
          <w:ilvl w:val="0"/>
          <w:numId w:val="5"/>
        </w:numPr>
        <w:rPr>
          <w:sz w:val="20"/>
          <w:szCs w:val="20"/>
        </w:rPr>
      </w:pPr>
      <w:r w:rsidRPr="00136D53">
        <w:rPr>
          <w:sz w:val="20"/>
          <w:szCs w:val="20"/>
        </w:rPr>
        <w:t xml:space="preserve"> </w:t>
      </w:r>
    </w:p>
    <w:p w14:paraId="0CFAC4F1" w14:textId="77777777" w:rsidR="007D3F8E" w:rsidRPr="00136D53" w:rsidRDefault="007D3F8E" w:rsidP="007D3F8E">
      <w:pPr>
        <w:ind w:left="1080"/>
        <w:rPr>
          <w:sz w:val="20"/>
          <w:szCs w:val="20"/>
        </w:rPr>
      </w:pPr>
      <w:r w:rsidRPr="00136D53">
        <w:rPr>
          <w:sz w:val="20"/>
          <w:szCs w:val="20"/>
        </w:rPr>
        <w:t>.</w:t>
      </w:r>
    </w:p>
    <w:p w14:paraId="0B621AFC" w14:textId="77777777" w:rsidR="007D3F8E" w:rsidRPr="00136D53" w:rsidRDefault="007D3F8E" w:rsidP="007D3F8E">
      <w:pPr>
        <w:ind w:left="1080"/>
        <w:rPr>
          <w:sz w:val="20"/>
          <w:szCs w:val="20"/>
        </w:rPr>
      </w:pPr>
      <w:r w:rsidRPr="00136D53">
        <w:rPr>
          <w:sz w:val="20"/>
          <w:szCs w:val="20"/>
        </w:rPr>
        <w:t>.</w:t>
      </w:r>
    </w:p>
    <w:p w14:paraId="4DB1E952" w14:textId="77777777" w:rsidR="007D3F8E" w:rsidRPr="00136D53" w:rsidRDefault="007D3F8E" w:rsidP="007D3F8E">
      <w:pPr>
        <w:ind w:left="720"/>
        <w:rPr>
          <w:sz w:val="20"/>
          <w:szCs w:val="20"/>
        </w:rPr>
      </w:pPr>
    </w:p>
    <w:p w14:paraId="3D50DC56" w14:textId="77777777" w:rsidR="007D3F8E" w:rsidRPr="00136D53" w:rsidRDefault="007D3F8E" w:rsidP="007D3F8E">
      <w:pPr>
        <w:ind w:left="720"/>
        <w:rPr>
          <w:b/>
          <w:sz w:val="20"/>
          <w:szCs w:val="20"/>
          <w:u w:val="single"/>
        </w:rPr>
      </w:pPr>
    </w:p>
    <w:p w14:paraId="62219825" w14:textId="77777777" w:rsidR="007D3F8E" w:rsidRPr="00136D53" w:rsidRDefault="007D3F8E" w:rsidP="007D3F8E">
      <w:pPr>
        <w:ind w:left="720"/>
        <w:rPr>
          <w:b/>
          <w:sz w:val="20"/>
          <w:szCs w:val="20"/>
          <w:u w:val="single"/>
        </w:rPr>
      </w:pPr>
      <w:r w:rsidRPr="00136D53">
        <w:rPr>
          <w:b/>
          <w:sz w:val="20"/>
          <w:szCs w:val="20"/>
          <w:u w:val="single"/>
        </w:rPr>
        <w:t>Conference Believes</w:t>
      </w:r>
    </w:p>
    <w:p w14:paraId="3DD6B987" w14:textId="77777777" w:rsidR="007D3F8E" w:rsidRPr="00136D53" w:rsidRDefault="007D3F8E" w:rsidP="007D3F8E">
      <w:pPr>
        <w:numPr>
          <w:ilvl w:val="0"/>
          <w:numId w:val="6"/>
        </w:numPr>
        <w:rPr>
          <w:sz w:val="20"/>
          <w:szCs w:val="20"/>
        </w:rPr>
      </w:pPr>
      <w:r w:rsidRPr="00136D53">
        <w:rPr>
          <w:noProof/>
          <w:sz w:val="20"/>
          <w:szCs w:val="20"/>
          <w:lang w:val="en-GB" w:eastAsia="en-GB"/>
        </w:rPr>
        <mc:AlternateContent>
          <mc:Choice Requires="wps">
            <w:drawing>
              <wp:anchor distT="0" distB="0" distL="114300" distR="114300" simplePos="0" relativeHeight="251660288" behindDoc="0" locked="0" layoutInCell="1" allowOverlap="1" wp14:anchorId="48801E46" wp14:editId="7616309A">
                <wp:simplePos x="0" y="0"/>
                <wp:positionH relativeFrom="column">
                  <wp:posOffset>2514600</wp:posOffset>
                </wp:positionH>
                <wp:positionV relativeFrom="paragraph">
                  <wp:posOffset>27305</wp:posOffset>
                </wp:positionV>
                <wp:extent cx="2971800" cy="1031875"/>
                <wp:effectExtent l="9525" t="9525" r="952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31875"/>
                        </a:xfrm>
                        <a:prstGeom prst="rect">
                          <a:avLst/>
                        </a:prstGeom>
                        <a:solidFill>
                          <a:srgbClr val="FFFFFF"/>
                        </a:solidFill>
                        <a:ln w="9525">
                          <a:solidFill>
                            <a:srgbClr val="000000"/>
                          </a:solidFill>
                          <a:prstDash val="dash"/>
                          <a:miter lim="800000"/>
                          <a:headEnd/>
                          <a:tailEnd/>
                        </a:ln>
                      </wps:spPr>
                      <wps:txbx>
                        <w:txbxContent>
                          <w:p w14:paraId="5C8E1140" w14:textId="77777777" w:rsidR="007D3F8E" w:rsidRDefault="007D3F8E" w:rsidP="007D3F8E">
                            <w:pPr>
                              <w:spacing w:line="360" w:lineRule="auto"/>
                              <w:rPr>
                                <w:sz w:val="20"/>
                                <w:szCs w:val="20"/>
                              </w:rPr>
                            </w:pPr>
                            <w:r>
                              <w:rPr>
                                <w:sz w:val="20"/>
                                <w:szCs w:val="20"/>
                              </w:rPr>
                              <w:t>This is much more opinion-based, and if passed, will become the policy of NUS-USI.</w:t>
                            </w:r>
                          </w:p>
                          <w:p w14:paraId="513899F8" w14:textId="77777777" w:rsidR="007D3F8E" w:rsidRDefault="007D3F8E" w:rsidP="007D3F8E">
                            <w:pPr>
                              <w:spacing w:line="360" w:lineRule="auto"/>
                              <w:rPr>
                                <w:sz w:val="20"/>
                                <w:szCs w:val="20"/>
                              </w:rPr>
                            </w:pPr>
                            <w:r>
                              <w:rPr>
                                <w:sz w:val="20"/>
                                <w:szCs w:val="20"/>
                              </w:rPr>
                              <w:t>Eg “Student debt is not a good 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5124" id="Text Box 7" o:spid="_x0000_s1027" type="#_x0000_t202" style="position:absolute;left:0;text-align:left;margin-left:198pt;margin-top:2.15pt;width:234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">
                <v:stroke dashstyle="dash"/>
                <v:textbox>
                  <w:txbxContent>
                    <w:p w:rsidR="007D3F8E" w:rsidRDefault="007D3F8E" w:rsidP="007D3F8E">
                      <w:pPr>
                        <w:spacing w:line="360" w:lineRule="auto"/>
                        <w:rPr>
                          <w:sz w:val="20"/>
                          <w:szCs w:val="20"/>
                        </w:rPr>
                      </w:pPr>
                      <w:r>
                        <w:rPr>
                          <w:sz w:val="20"/>
                          <w:szCs w:val="20"/>
                        </w:rPr>
                        <w:t>This is much more opinion-based, and if passed, will become the policy of NUS-USI.</w:t>
                      </w:r>
                    </w:p>
                    <w:p w:rsidR="007D3F8E" w:rsidRDefault="007D3F8E" w:rsidP="007D3F8E">
                      <w:pPr>
                        <w:spacing w:line="360" w:lineRule="auto"/>
                        <w:rPr>
                          <w:sz w:val="20"/>
                          <w:szCs w:val="20"/>
                        </w:rPr>
                      </w:pPr>
                      <w:proofErr w:type="spellStart"/>
                      <w:r>
                        <w:rPr>
                          <w:sz w:val="20"/>
                          <w:szCs w:val="20"/>
                        </w:rPr>
                        <w:t>Eg</w:t>
                      </w:r>
                      <w:proofErr w:type="spellEnd"/>
                      <w:r>
                        <w:rPr>
                          <w:sz w:val="20"/>
                          <w:szCs w:val="20"/>
                        </w:rPr>
                        <w:t xml:space="preserve"> “Student debt is not a good thing”</w:t>
                      </w:r>
                    </w:p>
                  </w:txbxContent>
                </v:textbox>
              </v:shape>
            </w:pict>
          </mc:Fallback>
        </mc:AlternateContent>
      </w:r>
      <w:r w:rsidRPr="00136D53">
        <w:rPr>
          <w:sz w:val="20"/>
          <w:szCs w:val="20"/>
        </w:rPr>
        <w:t xml:space="preserve"> </w:t>
      </w:r>
    </w:p>
    <w:p w14:paraId="71985412" w14:textId="77777777" w:rsidR="007D3F8E" w:rsidRPr="00136D53" w:rsidRDefault="007D3F8E" w:rsidP="007D3F8E">
      <w:pPr>
        <w:numPr>
          <w:ilvl w:val="0"/>
          <w:numId w:val="6"/>
        </w:numPr>
        <w:rPr>
          <w:sz w:val="20"/>
          <w:szCs w:val="20"/>
        </w:rPr>
      </w:pPr>
      <w:r w:rsidRPr="00136D53">
        <w:rPr>
          <w:sz w:val="20"/>
          <w:szCs w:val="20"/>
        </w:rPr>
        <w:t xml:space="preserve"> </w:t>
      </w:r>
    </w:p>
    <w:p w14:paraId="7BDE232F" w14:textId="77777777" w:rsidR="007D3F8E" w:rsidRPr="00136D53" w:rsidRDefault="007D3F8E" w:rsidP="007D3F8E">
      <w:pPr>
        <w:numPr>
          <w:ilvl w:val="0"/>
          <w:numId w:val="6"/>
        </w:numPr>
        <w:rPr>
          <w:sz w:val="20"/>
          <w:szCs w:val="20"/>
        </w:rPr>
      </w:pPr>
      <w:r w:rsidRPr="00136D53">
        <w:rPr>
          <w:sz w:val="20"/>
          <w:szCs w:val="20"/>
        </w:rPr>
        <w:t xml:space="preserve"> </w:t>
      </w:r>
    </w:p>
    <w:p w14:paraId="13F8AA9A" w14:textId="77777777" w:rsidR="007D3F8E" w:rsidRPr="00136D53" w:rsidRDefault="007D3F8E" w:rsidP="007D3F8E">
      <w:pPr>
        <w:numPr>
          <w:ilvl w:val="0"/>
          <w:numId w:val="6"/>
        </w:numPr>
        <w:rPr>
          <w:sz w:val="20"/>
          <w:szCs w:val="20"/>
        </w:rPr>
      </w:pPr>
      <w:r w:rsidRPr="00136D53">
        <w:rPr>
          <w:sz w:val="20"/>
          <w:szCs w:val="20"/>
        </w:rPr>
        <w:t xml:space="preserve"> </w:t>
      </w:r>
    </w:p>
    <w:p w14:paraId="45B59868" w14:textId="77777777" w:rsidR="007D3F8E" w:rsidRPr="00136D53" w:rsidRDefault="007D3F8E" w:rsidP="007D3F8E">
      <w:pPr>
        <w:ind w:left="1080"/>
        <w:rPr>
          <w:sz w:val="20"/>
          <w:szCs w:val="20"/>
        </w:rPr>
      </w:pPr>
      <w:r w:rsidRPr="00136D53">
        <w:rPr>
          <w:sz w:val="20"/>
          <w:szCs w:val="20"/>
        </w:rPr>
        <w:t>.</w:t>
      </w:r>
    </w:p>
    <w:p w14:paraId="62A4AC0A" w14:textId="77777777" w:rsidR="007D3F8E" w:rsidRPr="00136D53" w:rsidRDefault="007D3F8E" w:rsidP="007D3F8E">
      <w:pPr>
        <w:ind w:left="1080"/>
        <w:rPr>
          <w:sz w:val="20"/>
          <w:szCs w:val="20"/>
        </w:rPr>
      </w:pPr>
      <w:r w:rsidRPr="00136D53">
        <w:rPr>
          <w:sz w:val="20"/>
          <w:szCs w:val="20"/>
        </w:rPr>
        <w:t>.</w:t>
      </w:r>
    </w:p>
    <w:p w14:paraId="6268E8CD" w14:textId="77777777" w:rsidR="007D3F8E" w:rsidRPr="00136D53" w:rsidRDefault="007D3F8E" w:rsidP="007D3F8E">
      <w:pPr>
        <w:ind w:left="720"/>
        <w:rPr>
          <w:sz w:val="20"/>
          <w:szCs w:val="20"/>
        </w:rPr>
      </w:pPr>
    </w:p>
    <w:p w14:paraId="6DB7F343" w14:textId="77777777" w:rsidR="007D3F8E" w:rsidRPr="00136D53" w:rsidRDefault="007D3F8E" w:rsidP="007D3F8E">
      <w:pPr>
        <w:ind w:left="720"/>
        <w:rPr>
          <w:b/>
          <w:sz w:val="20"/>
          <w:szCs w:val="20"/>
          <w:u w:val="single"/>
        </w:rPr>
      </w:pPr>
    </w:p>
    <w:p w14:paraId="44FC35AB" w14:textId="77777777" w:rsidR="007D3F8E" w:rsidRPr="00136D53" w:rsidRDefault="007D3F8E" w:rsidP="007D3F8E">
      <w:pPr>
        <w:ind w:left="720"/>
        <w:rPr>
          <w:b/>
          <w:sz w:val="20"/>
          <w:szCs w:val="20"/>
          <w:u w:val="single"/>
        </w:rPr>
      </w:pPr>
      <w:r w:rsidRPr="00136D53">
        <w:rPr>
          <w:noProof/>
          <w:sz w:val="20"/>
          <w:szCs w:val="20"/>
          <w:lang w:val="en-GB" w:eastAsia="en-GB"/>
        </w:rPr>
        <mc:AlternateContent>
          <mc:Choice Requires="wps">
            <w:drawing>
              <wp:anchor distT="0" distB="0" distL="114300" distR="114300" simplePos="0" relativeHeight="251661312" behindDoc="0" locked="0" layoutInCell="1" allowOverlap="1" wp14:anchorId="4C538798" wp14:editId="3B85B19A">
                <wp:simplePos x="0" y="0"/>
                <wp:positionH relativeFrom="column">
                  <wp:posOffset>2514600</wp:posOffset>
                </wp:positionH>
                <wp:positionV relativeFrom="paragraph">
                  <wp:posOffset>95885</wp:posOffset>
                </wp:positionV>
                <wp:extent cx="2971800" cy="914400"/>
                <wp:effectExtent l="9525" t="7620"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w="9525">
                          <a:solidFill>
                            <a:srgbClr val="000000"/>
                          </a:solidFill>
                          <a:prstDash val="dash"/>
                          <a:miter lim="800000"/>
                          <a:headEnd/>
                          <a:tailEnd/>
                        </a:ln>
                      </wps:spPr>
                      <wps:txbx>
                        <w:txbxContent>
                          <w:p w14:paraId="1D07E7F3" w14:textId="77777777" w:rsidR="007D3F8E" w:rsidRDefault="007D3F8E" w:rsidP="007D3F8E">
                            <w:pPr>
                              <w:spacing w:line="360" w:lineRule="auto"/>
                              <w:rPr>
                                <w:sz w:val="20"/>
                              </w:rPr>
                            </w:pPr>
                            <w:r>
                              <w:rPr>
                                <w:sz w:val="20"/>
                                <w:szCs w:val="20"/>
                              </w:rPr>
                              <w:t>This is</w:t>
                            </w:r>
                            <w:r>
                              <w:rPr>
                                <w:sz w:val="20"/>
                              </w:rPr>
                              <w:t xml:space="preserve"> the main thrust of the motion and gives the practical mandate to NUS-USI.</w:t>
                            </w:r>
                          </w:p>
                          <w:p w14:paraId="535A0EE5" w14:textId="77777777" w:rsidR="007D3F8E" w:rsidRDefault="007D3F8E" w:rsidP="007D3F8E">
                            <w:pPr>
                              <w:spacing w:line="360" w:lineRule="auto"/>
                              <w:rPr>
                                <w:sz w:val="20"/>
                                <w:szCs w:val="20"/>
                              </w:rPr>
                            </w:pPr>
                            <w:r>
                              <w:rPr>
                                <w:sz w:val="20"/>
                                <w:szCs w:val="20"/>
                              </w:rPr>
                              <w:t>Eg “For NUS-USI to campaign against student debt”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7086" id="Text Box 6" o:spid="_x0000_s1028" type="#_x0000_t202" style="position:absolute;left:0;text-align:left;margin-left:198pt;margin-top:7.55pt;width:23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">
                <v:stroke dashstyle="dash"/>
                <v:textbox>
                  <w:txbxContent>
                    <w:p w:rsidR="007D3F8E" w:rsidRDefault="007D3F8E" w:rsidP="007D3F8E">
                      <w:pPr>
                        <w:spacing w:line="360" w:lineRule="auto"/>
                        <w:rPr>
                          <w:sz w:val="20"/>
                        </w:rPr>
                      </w:pPr>
                      <w:r>
                        <w:rPr>
                          <w:sz w:val="20"/>
                          <w:szCs w:val="20"/>
                        </w:rPr>
                        <w:t>This is</w:t>
                      </w:r>
                      <w:r>
                        <w:rPr>
                          <w:sz w:val="20"/>
                        </w:rPr>
                        <w:t xml:space="preserve"> the main thrust of the motion and gives the practical mandate to NUS-USI.</w:t>
                      </w:r>
                    </w:p>
                    <w:p w:rsidR="007D3F8E" w:rsidRDefault="007D3F8E" w:rsidP="007D3F8E">
                      <w:pPr>
                        <w:spacing w:line="360" w:lineRule="auto"/>
                        <w:rPr>
                          <w:sz w:val="20"/>
                          <w:szCs w:val="20"/>
                        </w:rPr>
                      </w:pPr>
                      <w:proofErr w:type="spellStart"/>
                      <w:r>
                        <w:rPr>
                          <w:sz w:val="20"/>
                          <w:szCs w:val="20"/>
                        </w:rPr>
                        <w:t>Eg</w:t>
                      </w:r>
                      <w:proofErr w:type="spellEnd"/>
                      <w:r>
                        <w:rPr>
                          <w:sz w:val="20"/>
                          <w:szCs w:val="20"/>
                        </w:rPr>
                        <w:t xml:space="preserve"> “For NUS-USI to campaign against student debt”</w:t>
                      </w:r>
                    </w:p>
                  </w:txbxContent>
                </v:textbox>
              </v:shape>
            </w:pict>
          </mc:Fallback>
        </mc:AlternateContent>
      </w:r>
      <w:r w:rsidRPr="00136D53">
        <w:rPr>
          <w:b/>
          <w:sz w:val="20"/>
          <w:szCs w:val="20"/>
          <w:u w:val="single"/>
        </w:rPr>
        <w:t>Conference Resolves</w:t>
      </w:r>
    </w:p>
    <w:p w14:paraId="1AA3C35B" w14:textId="77777777" w:rsidR="007D3F8E" w:rsidRPr="00136D53" w:rsidRDefault="007D3F8E" w:rsidP="007D3F8E">
      <w:pPr>
        <w:numPr>
          <w:ilvl w:val="0"/>
          <w:numId w:val="7"/>
        </w:numPr>
        <w:rPr>
          <w:sz w:val="20"/>
          <w:szCs w:val="20"/>
        </w:rPr>
      </w:pPr>
      <w:r w:rsidRPr="00136D53">
        <w:rPr>
          <w:sz w:val="20"/>
          <w:szCs w:val="20"/>
        </w:rPr>
        <w:t xml:space="preserve"> </w:t>
      </w:r>
    </w:p>
    <w:p w14:paraId="178A328F" w14:textId="77777777" w:rsidR="007D3F8E" w:rsidRPr="00136D53" w:rsidRDefault="007D3F8E" w:rsidP="007D3F8E">
      <w:pPr>
        <w:numPr>
          <w:ilvl w:val="0"/>
          <w:numId w:val="7"/>
        </w:numPr>
        <w:rPr>
          <w:sz w:val="20"/>
          <w:szCs w:val="20"/>
        </w:rPr>
      </w:pPr>
      <w:r w:rsidRPr="00136D53">
        <w:rPr>
          <w:sz w:val="20"/>
          <w:szCs w:val="20"/>
        </w:rPr>
        <w:t xml:space="preserve"> </w:t>
      </w:r>
    </w:p>
    <w:p w14:paraId="2BC249C7" w14:textId="77777777" w:rsidR="007D3F8E" w:rsidRPr="00136D53" w:rsidRDefault="007D3F8E" w:rsidP="007D3F8E">
      <w:pPr>
        <w:numPr>
          <w:ilvl w:val="0"/>
          <w:numId w:val="7"/>
        </w:numPr>
        <w:rPr>
          <w:sz w:val="20"/>
          <w:szCs w:val="20"/>
        </w:rPr>
      </w:pPr>
      <w:r w:rsidRPr="00136D53">
        <w:rPr>
          <w:sz w:val="20"/>
          <w:szCs w:val="20"/>
        </w:rPr>
        <w:t xml:space="preserve"> </w:t>
      </w:r>
    </w:p>
    <w:p w14:paraId="5795291D" w14:textId="77777777" w:rsidR="007D3F8E" w:rsidRPr="00136D53" w:rsidRDefault="007D3F8E" w:rsidP="007D3F8E">
      <w:pPr>
        <w:numPr>
          <w:ilvl w:val="0"/>
          <w:numId w:val="7"/>
        </w:numPr>
        <w:rPr>
          <w:sz w:val="20"/>
          <w:szCs w:val="20"/>
        </w:rPr>
      </w:pPr>
      <w:r w:rsidRPr="00136D53">
        <w:rPr>
          <w:sz w:val="20"/>
          <w:szCs w:val="20"/>
        </w:rPr>
        <w:t xml:space="preserve"> </w:t>
      </w:r>
    </w:p>
    <w:p w14:paraId="105724DD" w14:textId="77777777" w:rsidR="007D3F8E" w:rsidRPr="00136D53" w:rsidRDefault="007D3F8E" w:rsidP="007D3F8E">
      <w:pPr>
        <w:ind w:left="1080"/>
        <w:rPr>
          <w:sz w:val="20"/>
          <w:szCs w:val="20"/>
        </w:rPr>
      </w:pPr>
      <w:r w:rsidRPr="00136D53">
        <w:rPr>
          <w:sz w:val="20"/>
          <w:szCs w:val="20"/>
        </w:rPr>
        <w:t>.</w:t>
      </w:r>
    </w:p>
    <w:p w14:paraId="7A2DF844" w14:textId="77777777" w:rsidR="007D3F8E" w:rsidRPr="00136D53" w:rsidRDefault="007D3F8E" w:rsidP="007D3F8E">
      <w:pPr>
        <w:ind w:left="1080"/>
        <w:rPr>
          <w:sz w:val="20"/>
          <w:szCs w:val="20"/>
        </w:rPr>
      </w:pPr>
      <w:r w:rsidRPr="00136D53">
        <w:rPr>
          <w:sz w:val="20"/>
          <w:szCs w:val="20"/>
        </w:rPr>
        <w:t>.</w:t>
      </w:r>
    </w:p>
    <w:p w14:paraId="509A3B91" w14:textId="77777777" w:rsidR="007D3F8E" w:rsidRPr="00136D53" w:rsidRDefault="007D3F8E" w:rsidP="007D3F8E">
      <w:pPr>
        <w:pStyle w:val="Heading1"/>
        <w:rPr>
          <w:rFonts w:ascii="Verdana" w:hAnsi="Verdana"/>
          <w:color w:val="auto"/>
          <w:sz w:val="20"/>
          <w:szCs w:val="20"/>
        </w:rPr>
      </w:pPr>
    </w:p>
    <w:p w14:paraId="47EC150C" w14:textId="77777777" w:rsidR="007D3F8E" w:rsidRPr="00136D53" w:rsidRDefault="007D3F8E" w:rsidP="007D3F8E">
      <w:pPr>
        <w:pStyle w:val="Heading1"/>
        <w:rPr>
          <w:rFonts w:ascii="Verdana" w:hAnsi="Verdana"/>
          <w:color w:val="auto"/>
          <w:sz w:val="20"/>
          <w:szCs w:val="20"/>
        </w:rPr>
      </w:pPr>
      <w:r w:rsidRPr="00136D53">
        <w:rPr>
          <w:rFonts w:ascii="Verdana" w:hAnsi="Verdana"/>
          <w:color w:val="auto"/>
          <w:sz w:val="20"/>
          <w:szCs w:val="20"/>
        </w:rPr>
        <w:t>What should your motion(s) be about?</w:t>
      </w:r>
    </w:p>
    <w:p w14:paraId="46F0525D" w14:textId="77777777" w:rsidR="007D3F8E" w:rsidRPr="00136D53" w:rsidRDefault="007D3F8E" w:rsidP="007D3F8E">
      <w:pPr>
        <w:pStyle w:val="BodyText"/>
        <w:rPr>
          <w:rFonts w:ascii="Verdana" w:hAnsi="Verdana"/>
          <w:color w:val="auto"/>
          <w:sz w:val="20"/>
          <w:szCs w:val="20"/>
        </w:rPr>
      </w:pPr>
    </w:p>
    <w:p w14:paraId="0C948DEF" w14:textId="77777777" w:rsidR="007D3F8E" w:rsidRPr="00136D53" w:rsidRDefault="007D3F8E" w:rsidP="007D3F8E">
      <w:pPr>
        <w:pStyle w:val="BodyText"/>
        <w:jc w:val="both"/>
        <w:rPr>
          <w:rFonts w:ascii="Verdana" w:hAnsi="Verdana"/>
          <w:color w:val="auto"/>
          <w:sz w:val="20"/>
          <w:szCs w:val="20"/>
        </w:rPr>
      </w:pPr>
      <w:r w:rsidRPr="00136D53">
        <w:rPr>
          <w:rFonts w:ascii="Verdana" w:hAnsi="Verdana"/>
          <w:color w:val="auto"/>
          <w:sz w:val="20"/>
          <w:szCs w:val="20"/>
        </w:rPr>
        <w:t xml:space="preserve">But what should you be writing a motion about? The first thing to do is to establish the </w:t>
      </w:r>
      <w:r w:rsidRPr="00136D53">
        <w:rPr>
          <w:rFonts w:ascii="Verdana" w:hAnsi="Verdana"/>
          <w:b/>
          <w:bCs/>
          <w:color w:val="auto"/>
          <w:sz w:val="20"/>
          <w:szCs w:val="20"/>
        </w:rPr>
        <w:t>ISSUE</w:t>
      </w:r>
      <w:r w:rsidRPr="00136D53">
        <w:rPr>
          <w:rFonts w:ascii="Verdana" w:hAnsi="Verdana"/>
          <w:color w:val="auto"/>
          <w:sz w:val="20"/>
          <w:szCs w:val="20"/>
        </w:rPr>
        <w:t xml:space="preserve"> you want NUS-USI to campaign on. Think about what the current issues are facing the students in your college or university. </w:t>
      </w:r>
    </w:p>
    <w:p w14:paraId="3A15BCA0" w14:textId="77777777" w:rsidR="007D3F8E" w:rsidRPr="00136D53" w:rsidRDefault="007D3F8E" w:rsidP="007D3F8E">
      <w:pPr>
        <w:pStyle w:val="BodyText"/>
        <w:numPr>
          <w:ilvl w:val="0"/>
          <w:numId w:val="3"/>
        </w:numPr>
        <w:jc w:val="both"/>
        <w:rPr>
          <w:rFonts w:ascii="Verdana" w:hAnsi="Verdana"/>
          <w:color w:val="auto"/>
          <w:sz w:val="20"/>
          <w:szCs w:val="20"/>
        </w:rPr>
      </w:pPr>
      <w:r w:rsidRPr="00136D53">
        <w:rPr>
          <w:rFonts w:ascii="Verdana" w:hAnsi="Verdana"/>
          <w:color w:val="auto"/>
          <w:sz w:val="20"/>
          <w:szCs w:val="20"/>
        </w:rPr>
        <w:t>What kinds of things are being debated at your executive or student council?</w:t>
      </w:r>
    </w:p>
    <w:p w14:paraId="6EF225CE" w14:textId="77777777" w:rsidR="007D3F8E" w:rsidRPr="00136D53" w:rsidRDefault="007D3F8E" w:rsidP="007D3F8E">
      <w:pPr>
        <w:pStyle w:val="BodyText"/>
        <w:numPr>
          <w:ilvl w:val="0"/>
          <w:numId w:val="3"/>
        </w:numPr>
        <w:jc w:val="both"/>
        <w:rPr>
          <w:rFonts w:ascii="Verdana" w:hAnsi="Verdana"/>
          <w:color w:val="auto"/>
          <w:sz w:val="20"/>
          <w:szCs w:val="20"/>
        </w:rPr>
      </w:pPr>
      <w:r w:rsidRPr="00136D53">
        <w:rPr>
          <w:rFonts w:ascii="Verdana" w:hAnsi="Verdana"/>
          <w:color w:val="auto"/>
          <w:sz w:val="20"/>
          <w:szCs w:val="20"/>
        </w:rPr>
        <w:t xml:space="preserve">What kind of issues are your class reps bringing up in meetings? </w:t>
      </w:r>
    </w:p>
    <w:p w14:paraId="5AA14E50" w14:textId="77777777" w:rsidR="007D3F8E" w:rsidRPr="00136D53" w:rsidRDefault="007D3F8E" w:rsidP="007D3F8E">
      <w:pPr>
        <w:pStyle w:val="BodyText"/>
        <w:numPr>
          <w:ilvl w:val="0"/>
          <w:numId w:val="3"/>
        </w:numPr>
        <w:jc w:val="both"/>
        <w:rPr>
          <w:rFonts w:ascii="Verdana" w:hAnsi="Verdana"/>
          <w:color w:val="auto"/>
          <w:sz w:val="20"/>
          <w:szCs w:val="20"/>
        </w:rPr>
      </w:pPr>
      <w:r w:rsidRPr="00136D53">
        <w:rPr>
          <w:rFonts w:ascii="Verdana" w:hAnsi="Verdana"/>
          <w:color w:val="auto"/>
          <w:sz w:val="20"/>
          <w:szCs w:val="20"/>
        </w:rPr>
        <w:t>What things are you campaigning on currently within your institution?</w:t>
      </w:r>
    </w:p>
    <w:p w14:paraId="79464447" w14:textId="77777777" w:rsidR="007D3F8E" w:rsidRPr="00136D53" w:rsidRDefault="007D3F8E" w:rsidP="007D3F8E">
      <w:pPr>
        <w:pStyle w:val="BodyText"/>
        <w:jc w:val="both"/>
        <w:rPr>
          <w:rFonts w:ascii="Verdana" w:hAnsi="Verdana"/>
          <w:color w:val="auto"/>
          <w:sz w:val="20"/>
          <w:szCs w:val="20"/>
        </w:rPr>
      </w:pPr>
    </w:p>
    <w:p w14:paraId="17B6433E" w14:textId="77777777" w:rsidR="007D3F8E" w:rsidRPr="00136D53" w:rsidRDefault="007D3F8E" w:rsidP="007D3F8E">
      <w:pPr>
        <w:pStyle w:val="BodyText"/>
        <w:jc w:val="both"/>
        <w:rPr>
          <w:rFonts w:ascii="Verdana" w:hAnsi="Verdana"/>
          <w:color w:val="auto"/>
          <w:sz w:val="20"/>
          <w:szCs w:val="20"/>
        </w:rPr>
      </w:pPr>
      <w:r w:rsidRPr="00136D53">
        <w:rPr>
          <w:rFonts w:ascii="Verdana" w:hAnsi="Verdana"/>
          <w:color w:val="auto"/>
          <w:sz w:val="20"/>
          <w:szCs w:val="20"/>
        </w:rPr>
        <w:t xml:space="preserve">Some issues may be specific only to your university or college but some may be issues facing students across </w:t>
      </w:r>
      <w:smartTag w:uri="urn:schemas-microsoft-com:office:smarttags" w:element="place">
        <w:smartTag w:uri="urn:schemas-microsoft-com:office:smarttags" w:element="country-region">
          <w:r w:rsidRPr="00136D53">
            <w:rPr>
              <w:rFonts w:ascii="Verdana" w:hAnsi="Verdana"/>
              <w:color w:val="auto"/>
              <w:sz w:val="20"/>
              <w:szCs w:val="20"/>
            </w:rPr>
            <w:t>Northern Ireland</w:t>
          </w:r>
        </w:smartTag>
      </w:smartTag>
      <w:r w:rsidRPr="00136D53">
        <w:rPr>
          <w:rFonts w:ascii="Verdana" w:hAnsi="Verdana"/>
          <w:color w:val="auto"/>
          <w:sz w:val="20"/>
          <w:szCs w:val="20"/>
        </w:rPr>
        <w:t xml:space="preserve">. Writing a motion to shape NUS-USI work will benefit not only students in your own institution but also other students across </w:t>
      </w:r>
      <w:smartTag w:uri="urn:schemas-microsoft-com:office:smarttags" w:element="place">
        <w:smartTag w:uri="urn:schemas-microsoft-com:office:smarttags" w:element="country-region">
          <w:r w:rsidRPr="00136D53">
            <w:rPr>
              <w:rFonts w:ascii="Verdana" w:hAnsi="Verdana"/>
              <w:color w:val="auto"/>
              <w:sz w:val="20"/>
              <w:szCs w:val="20"/>
            </w:rPr>
            <w:t>Northern Ireland</w:t>
          </w:r>
        </w:smartTag>
      </w:smartTag>
      <w:r w:rsidRPr="00136D53">
        <w:rPr>
          <w:rFonts w:ascii="Verdana" w:hAnsi="Verdana"/>
          <w:color w:val="auto"/>
          <w:sz w:val="20"/>
          <w:szCs w:val="20"/>
        </w:rPr>
        <w:t>.</w:t>
      </w:r>
    </w:p>
    <w:p w14:paraId="463E6748" w14:textId="77777777" w:rsidR="007D3F8E" w:rsidRPr="00136D53" w:rsidRDefault="007D3F8E" w:rsidP="007D3F8E">
      <w:pPr>
        <w:pStyle w:val="BodyText"/>
        <w:jc w:val="both"/>
        <w:rPr>
          <w:rFonts w:ascii="Verdana" w:hAnsi="Verdana"/>
          <w:color w:val="auto"/>
          <w:sz w:val="20"/>
          <w:szCs w:val="20"/>
        </w:rPr>
      </w:pPr>
    </w:p>
    <w:p w14:paraId="630D131D" w14:textId="77777777" w:rsidR="007D3F8E" w:rsidRPr="00136D53" w:rsidRDefault="007D3F8E" w:rsidP="007D3F8E">
      <w:pPr>
        <w:pStyle w:val="BodyText"/>
        <w:jc w:val="both"/>
        <w:rPr>
          <w:rFonts w:ascii="Verdana" w:hAnsi="Verdana"/>
          <w:color w:val="auto"/>
          <w:sz w:val="20"/>
          <w:szCs w:val="20"/>
        </w:rPr>
      </w:pPr>
      <w:r w:rsidRPr="00136D53">
        <w:rPr>
          <w:rFonts w:ascii="Verdana" w:hAnsi="Verdana"/>
          <w:color w:val="auto"/>
          <w:sz w:val="20"/>
          <w:szCs w:val="20"/>
        </w:rPr>
        <w:t>Another way to get ideas for a motion is to hold a b</w:t>
      </w:r>
      <w:r w:rsidRPr="00136D53">
        <w:rPr>
          <w:rFonts w:ascii="Verdana" w:hAnsi="Verdana"/>
          <w:i/>
          <w:iCs/>
          <w:color w:val="auto"/>
          <w:sz w:val="20"/>
          <w:szCs w:val="20"/>
        </w:rPr>
        <w:t>rainstorming session</w:t>
      </w:r>
      <w:r w:rsidRPr="00136D53">
        <w:rPr>
          <w:rFonts w:ascii="Verdana" w:hAnsi="Verdana"/>
          <w:color w:val="auto"/>
          <w:sz w:val="20"/>
          <w:szCs w:val="20"/>
        </w:rPr>
        <w:t xml:space="preserve">. This is a good method of unlocking creativity and really getting some ideas for campaigns to run. Brainstorming, by one definition, is a collective problem solving process that brings people together and encourages them to spark ideas off one another. Getting all your executive, council or class reps together in this way will ensure you hear about the issues facing them. A good brainstorm however has to follow certain formal structures in order to be effective.  You will need a few key ingredients:– </w:t>
      </w:r>
    </w:p>
    <w:p w14:paraId="07A33733" w14:textId="77777777" w:rsidR="007D3F8E" w:rsidRPr="00136D53" w:rsidRDefault="007D3F8E" w:rsidP="007D3F8E">
      <w:pPr>
        <w:pStyle w:val="BodyText"/>
        <w:jc w:val="both"/>
        <w:rPr>
          <w:rFonts w:ascii="Verdana" w:hAnsi="Verdana"/>
          <w:color w:val="auto"/>
          <w:sz w:val="20"/>
          <w:szCs w:val="20"/>
        </w:rPr>
      </w:pPr>
    </w:p>
    <w:p w14:paraId="1B895614" w14:textId="77777777" w:rsidR="007D3F8E" w:rsidRPr="00136D53" w:rsidRDefault="007D3F8E" w:rsidP="007D3F8E">
      <w:pPr>
        <w:pStyle w:val="BodyText"/>
        <w:numPr>
          <w:ilvl w:val="0"/>
          <w:numId w:val="4"/>
        </w:numPr>
        <w:jc w:val="both"/>
        <w:rPr>
          <w:rFonts w:ascii="Verdana" w:hAnsi="Verdana"/>
          <w:color w:val="auto"/>
          <w:sz w:val="20"/>
          <w:szCs w:val="20"/>
        </w:rPr>
      </w:pPr>
      <w:r w:rsidRPr="00136D53">
        <w:rPr>
          <w:rFonts w:ascii="Verdana" w:hAnsi="Verdana"/>
          <w:b/>
          <w:bCs/>
          <w:color w:val="auto"/>
          <w:sz w:val="20"/>
          <w:szCs w:val="20"/>
        </w:rPr>
        <w:t>Participants</w:t>
      </w:r>
    </w:p>
    <w:p w14:paraId="7EB7F9BB" w14:textId="77777777" w:rsidR="007D3F8E" w:rsidRPr="00136D53" w:rsidRDefault="007D3F8E" w:rsidP="007D3F8E">
      <w:pPr>
        <w:pStyle w:val="BodyText"/>
        <w:ind w:left="360"/>
        <w:jc w:val="both"/>
        <w:rPr>
          <w:rFonts w:ascii="Verdana" w:hAnsi="Verdana"/>
          <w:color w:val="auto"/>
          <w:sz w:val="20"/>
          <w:szCs w:val="20"/>
        </w:rPr>
      </w:pPr>
      <w:r w:rsidRPr="00136D53">
        <w:rPr>
          <w:rFonts w:ascii="Verdana" w:hAnsi="Verdana"/>
          <w:color w:val="auto"/>
          <w:sz w:val="20"/>
          <w:szCs w:val="20"/>
        </w:rPr>
        <w:t>This can be any number of people, but you have to think of who is most appropriate. For issues you are facing within your students union perhaps the best group of people would be your executive or student council members. For institution-based issues, your class reps may be the best source of information.</w:t>
      </w:r>
    </w:p>
    <w:p w14:paraId="72F46B2C" w14:textId="77777777" w:rsidR="007D3F8E" w:rsidRPr="00136D53" w:rsidRDefault="007D3F8E" w:rsidP="007D3F8E">
      <w:pPr>
        <w:pStyle w:val="BodyText"/>
        <w:ind w:left="360"/>
        <w:jc w:val="both"/>
        <w:rPr>
          <w:rFonts w:ascii="Verdana" w:hAnsi="Verdana"/>
          <w:color w:val="auto"/>
          <w:sz w:val="20"/>
          <w:szCs w:val="20"/>
        </w:rPr>
      </w:pPr>
    </w:p>
    <w:p w14:paraId="25C07B16" w14:textId="77777777" w:rsidR="007D3F8E" w:rsidRPr="00136D53" w:rsidRDefault="007D3F8E" w:rsidP="007D3F8E">
      <w:pPr>
        <w:pStyle w:val="BodyText"/>
        <w:numPr>
          <w:ilvl w:val="0"/>
          <w:numId w:val="4"/>
        </w:numPr>
        <w:jc w:val="both"/>
        <w:rPr>
          <w:rFonts w:ascii="Verdana" w:hAnsi="Verdana"/>
          <w:color w:val="auto"/>
          <w:sz w:val="20"/>
          <w:szCs w:val="20"/>
        </w:rPr>
      </w:pPr>
      <w:r w:rsidRPr="00136D53">
        <w:rPr>
          <w:rFonts w:ascii="Verdana" w:hAnsi="Verdana"/>
          <w:b/>
          <w:bCs/>
          <w:color w:val="auto"/>
          <w:sz w:val="20"/>
          <w:szCs w:val="20"/>
        </w:rPr>
        <w:t>A Leader or Facilitator</w:t>
      </w:r>
    </w:p>
    <w:p w14:paraId="643EB775" w14:textId="77777777" w:rsidR="007D3F8E" w:rsidRPr="00136D53" w:rsidRDefault="007D3F8E" w:rsidP="007D3F8E">
      <w:pPr>
        <w:pStyle w:val="BodyText"/>
        <w:ind w:left="360"/>
        <w:jc w:val="both"/>
        <w:rPr>
          <w:rFonts w:ascii="Verdana" w:hAnsi="Verdana"/>
          <w:color w:val="auto"/>
          <w:sz w:val="20"/>
          <w:szCs w:val="20"/>
        </w:rPr>
      </w:pPr>
      <w:r w:rsidRPr="00136D53">
        <w:rPr>
          <w:rFonts w:ascii="Verdana" w:hAnsi="Verdana"/>
          <w:color w:val="auto"/>
          <w:sz w:val="20"/>
          <w:szCs w:val="20"/>
        </w:rPr>
        <w:t>You need someone to lead the brainstorming session. This should be someone who knows what it is the brainstorming session should have produced by the end, for example, in the case of motions the end point would be the establishment of an issue to write a motion on and what it is you want NUS-USI to do. The facilitator may also need to be the person who is recording the ideas as they are generated.</w:t>
      </w:r>
    </w:p>
    <w:p w14:paraId="5510F3BF" w14:textId="77777777" w:rsidR="007D3F8E" w:rsidRPr="00136D53" w:rsidRDefault="007D3F8E" w:rsidP="007D3F8E">
      <w:pPr>
        <w:pStyle w:val="BodyText"/>
        <w:ind w:left="360"/>
        <w:jc w:val="both"/>
        <w:rPr>
          <w:rFonts w:ascii="Verdana" w:hAnsi="Verdana"/>
          <w:b/>
          <w:bCs/>
          <w:color w:val="auto"/>
          <w:sz w:val="20"/>
          <w:szCs w:val="20"/>
        </w:rPr>
      </w:pPr>
    </w:p>
    <w:p w14:paraId="0663C3FA" w14:textId="77777777" w:rsidR="007D3F8E" w:rsidRPr="00136D53" w:rsidRDefault="007D3F8E" w:rsidP="007D3F8E">
      <w:pPr>
        <w:pStyle w:val="BodyText"/>
        <w:ind w:left="360"/>
        <w:jc w:val="both"/>
        <w:rPr>
          <w:rFonts w:ascii="Verdana" w:hAnsi="Verdana"/>
          <w:b/>
          <w:bCs/>
          <w:color w:val="auto"/>
          <w:sz w:val="20"/>
          <w:szCs w:val="20"/>
        </w:rPr>
      </w:pPr>
    </w:p>
    <w:p w14:paraId="3C61FC47" w14:textId="77777777" w:rsidR="007D3F8E" w:rsidRPr="00136D53" w:rsidRDefault="007D3F8E" w:rsidP="007D3F8E">
      <w:pPr>
        <w:pStyle w:val="BodyText"/>
        <w:numPr>
          <w:ilvl w:val="0"/>
          <w:numId w:val="4"/>
        </w:numPr>
        <w:jc w:val="both"/>
        <w:rPr>
          <w:rFonts w:ascii="Verdana" w:hAnsi="Verdana"/>
          <w:b/>
          <w:bCs/>
          <w:color w:val="auto"/>
          <w:sz w:val="20"/>
          <w:szCs w:val="20"/>
        </w:rPr>
      </w:pPr>
      <w:r w:rsidRPr="00136D53">
        <w:rPr>
          <w:rFonts w:ascii="Verdana" w:hAnsi="Verdana"/>
          <w:b/>
          <w:bCs/>
          <w:color w:val="auto"/>
          <w:sz w:val="20"/>
          <w:szCs w:val="20"/>
        </w:rPr>
        <w:t>A Time Limit and a Time table</w:t>
      </w:r>
    </w:p>
    <w:p w14:paraId="1617FAF3" w14:textId="77777777" w:rsidR="007D3F8E" w:rsidRPr="00136D53" w:rsidRDefault="007D3F8E" w:rsidP="007D3F8E">
      <w:pPr>
        <w:pStyle w:val="BodyText"/>
        <w:ind w:left="360"/>
        <w:jc w:val="both"/>
        <w:rPr>
          <w:rFonts w:ascii="Verdana" w:hAnsi="Verdana"/>
          <w:color w:val="auto"/>
          <w:sz w:val="20"/>
          <w:szCs w:val="20"/>
        </w:rPr>
      </w:pPr>
      <w:r w:rsidRPr="00136D53">
        <w:rPr>
          <w:rFonts w:ascii="Verdana" w:hAnsi="Verdana"/>
          <w:color w:val="auto"/>
          <w:sz w:val="20"/>
          <w:szCs w:val="20"/>
        </w:rPr>
        <w:t>A brainstorming session can be almost any length as long as it is properly structured and tackling the right problem.</w:t>
      </w:r>
    </w:p>
    <w:p w14:paraId="3102F6DF" w14:textId="77777777" w:rsidR="007D3F8E" w:rsidRPr="00136D53" w:rsidRDefault="007D3F8E" w:rsidP="007D3F8E">
      <w:pPr>
        <w:pStyle w:val="BodyText"/>
        <w:ind w:left="360"/>
        <w:jc w:val="both"/>
        <w:rPr>
          <w:rFonts w:ascii="Verdana" w:hAnsi="Verdana"/>
          <w:color w:val="auto"/>
          <w:sz w:val="20"/>
          <w:szCs w:val="20"/>
        </w:rPr>
      </w:pPr>
    </w:p>
    <w:p w14:paraId="59C5A47F" w14:textId="77777777" w:rsidR="007D3F8E" w:rsidRPr="00136D53" w:rsidRDefault="007D3F8E" w:rsidP="007D3F8E">
      <w:pPr>
        <w:pStyle w:val="BodyText"/>
        <w:numPr>
          <w:ilvl w:val="0"/>
          <w:numId w:val="4"/>
        </w:numPr>
        <w:jc w:val="both"/>
        <w:rPr>
          <w:rFonts w:ascii="Verdana" w:hAnsi="Verdana"/>
          <w:b/>
          <w:bCs/>
          <w:color w:val="auto"/>
          <w:sz w:val="20"/>
          <w:szCs w:val="20"/>
        </w:rPr>
      </w:pPr>
      <w:r w:rsidRPr="00136D53">
        <w:rPr>
          <w:rFonts w:ascii="Verdana" w:hAnsi="Verdana"/>
          <w:b/>
          <w:bCs/>
          <w:color w:val="auto"/>
          <w:sz w:val="20"/>
          <w:szCs w:val="20"/>
        </w:rPr>
        <w:t>A Clear Statement of the Problem at Hand</w:t>
      </w:r>
    </w:p>
    <w:p w14:paraId="0E449406" w14:textId="77777777" w:rsidR="007D3F8E" w:rsidRPr="00136D53" w:rsidRDefault="007D3F8E" w:rsidP="007D3F8E">
      <w:pPr>
        <w:pStyle w:val="BodyText"/>
        <w:ind w:left="360"/>
        <w:jc w:val="both"/>
        <w:rPr>
          <w:rFonts w:ascii="Verdana" w:hAnsi="Verdana"/>
          <w:color w:val="auto"/>
          <w:sz w:val="20"/>
          <w:szCs w:val="20"/>
        </w:rPr>
      </w:pPr>
      <w:r w:rsidRPr="00136D53">
        <w:rPr>
          <w:rFonts w:ascii="Verdana" w:hAnsi="Verdana"/>
          <w:color w:val="auto"/>
          <w:sz w:val="20"/>
          <w:szCs w:val="20"/>
        </w:rPr>
        <w:t>Or even three or four alternative statements of it, so if ideas dry up participants can move on to tackle another.</w:t>
      </w:r>
    </w:p>
    <w:p w14:paraId="77EF75A1" w14:textId="77777777" w:rsidR="007D3F8E" w:rsidRPr="00136D53" w:rsidRDefault="007D3F8E" w:rsidP="007D3F8E">
      <w:pPr>
        <w:pStyle w:val="BodyText"/>
        <w:ind w:left="360"/>
        <w:jc w:val="both"/>
        <w:rPr>
          <w:rFonts w:ascii="Verdana" w:hAnsi="Verdana"/>
          <w:color w:val="auto"/>
          <w:sz w:val="20"/>
          <w:szCs w:val="20"/>
        </w:rPr>
      </w:pPr>
    </w:p>
    <w:p w14:paraId="38809E52" w14:textId="77777777" w:rsidR="007D3F8E" w:rsidRPr="00136D53" w:rsidRDefault="007D3F8E" w:rsidP="007D3F8E">
      <w:pPr>
        <w:pStyle w:val="BodyText"/>
        <w:numPr>
          <w:ilvl w:val="0"/>
          <w:numId w:val="4"/>
        </w:numPr>
        <w:jc w:val="both"/>
        <w:rPr>
          <w:rFonts w:ascii="Verdana" w:hAnsi="Verdana"/>
          <w:b/>
          <w:bCs/>
          <w:color w:val="auto"/>
          <w:sz w:val="20"/>
          <w:szCs w:val="20"/>
        </w:rPr>
      </w:pPr>
      <w:smartTag w:uri="urn:schemas-microsoft-com:office:smarttags" w:element="Street">
        <w:smartTag w:uri="urn:schemas-microsoft-com:office:smarttags" w:element="address">
          <w:r w:rsidRPr="00136D53">
            <w:rPr>
              <w:rFonts w:ascii="Verdana" w:hAnsi="Verdana"/>
              <w:b/>
              <w:bCs/>
              <w:color w:val="auto"/>
              <w:sz w:val="20"/>
              <w:szCs w:val="20"/>
            </w:rPr>
            <w:t>A Way</w:t>
          </w:r>
        </w:smartTag>
      </w:smartTag>
      <w:r w:rsidRPr="00136D53">
        <w:rPr>
          <w:rFonts w:ascii="Verdana" w:hAnsi="Verdana"/>
          <w:b/>
          <w:bCs/>
          <w:color w:val="auto"/>
          <w:sz w:val="20"/>
          <w:szCs w:val="20"/>
        </w:rPr>
        <w:t xml:space="preserve"> to Capture the ideas</w:t>
      </w:r>
    </w:p>
    <w:p w14:paraId="39467AF1" w14:textId="77777777" w:rsidR="007D3F8E" w:rsidRPr="00136D53" w:rsidRDefault="007D3F8E" w:rsidP="007D3F8E">
      <w:pPr>
        <w:pStyle w:val="BodyText"/>
        <w:ind w:left="360"/>
        <w:jc w:val="both"/>
        <w:rPr>
          <w:rFonts w:ascii="Verdana" w:hAnsi="Verdana"/>
          <w:color w:val="auto"/>
          <w:sz w:val="20"/>
          <w:szCs w:val="20"/>
        </w:rPr>
      </w:pPr>
      <w:r w:rsidRPr="00136D53">
        <w:rPr>
          <w:rFonts w:ascii="Verdana" w:hAnsi="Verdana"/>
          <w:color w:val="auto"/>
          <w:sz w:val="20"/>
          <w:szCs w:val="20"/>
        </w:rPr>
        <w:t>The easiest way to do this is to use a few sheets of flip chart and pens. A good idea is to put these sheets up around the room so that participants can still see them – hopefully to spark off more ideas when they come back to them.</w:t>
      </w:r>
    </w:p>
    <w:p w14:paraId="5FE75082" w14:textId="77777777" w:rsidR="007D3F8E" w:rsidRPr="00136D53" w:rsidRDefault="007D3F8E" w:rsidP="007D3F8E">
      <w:pPr>
        <w:pStyle w:val="BodyText"/>
        <w:ind w:left="360"/>
        <w:jc w:val="both"/>
        <w:rPr>
          <w:rFonts w:ascii="Verdana" w:hAnsi="Verdana"/>
          <w:color w:val="auto"/>
          <w:sz w:val="20"/>
          <w:szCs w:val="20"/>
        </w:rPr>
      </w:pPr>
    </w:p>
    <w:p w14:paraId="480866B7" w14:textId="77777777" w:rsidR="007D3F8E" w:rsidRPr="00136D53" w:rsidRDefault="007D3F8E" w:rsidP="007D3F8E">
      <w:pPr>
        <w:pStyle w:val="BodyText"/>
        <w:ind w:left="360"/>
        <w:jc w:val="both"/>
        <w:rPr>
          <w:rFonts w:ascii="Verdana" w:hAnsi="Verdana"/>
          <w:color w:val="auto"/>
          <w:sz w:val="20"/>
          <w:szCs w:val="20"/>
        </w:rPr>
      </w:pPr>
      <w:r w:rsidRPr="00136D53">
        <w:rPr>
          <w:rFonts w:ascii="Verdana" w:hAnsi="Verdana"/>
          <w:color w:val="auto"/>
          <w:sz w:val="20"/>
          <w:szCs w:val="20"/>
        </w:rPr>
        <w:t>Using these basic guidelines, you can run an effective brainstorming session that will hopefully generate lots of good ideas and issues that you can then take away to write motions on for NUS-USI.</w:t>
      </w:r>
    </w:p>
    <w:p w14:paraId="05594C02" w14:textId="77777777" w:rsidR="007D3F8E" w:rsidRPr="00136D53" w:rsidRDefault="007D3F8E" w:rsidP="007D3F8E">
      <w:pPr>
        <w:pStyle w:val="BodyText"/>
        <w:ind w:left="360"/>
        <w:jc w:val="both"/>
        <w:rPr>
          <w:rFonts w:ascii="Verdana" w:hAnsi="Verdana"/>
          <w:color w:val="auto"/>
          <w:sz w:val="20"/>
          <w:szCs w:val="20"/>
        </w:rPr>
      </w:pPr>
    </w:p>
    <w:p w14:paraId="4DC58DD1" w14:textId="77777777" w:rsidR="007D3F8E" w:rsidRPr="00136D53" w:rsidRDefault="007D3F8E" w:rsidP="007D3F8E">
      <w:pPr>
        <w:pStyle w:val="BodyText"/>
        <w:ind w:left="360"/>
        <w:jc w:val="both"/>
        <w:rPr>
          <w:rFonts w:ascii="Verdana" w:hAnsi="Verdana"/>
          <w:color w:val="auto"/>
          <w:sz w:val="20"/>
          <w:szCs w:val="20"/>
        </w:rPr>
      </w:pPr>
    </w:p>
    <w:p w14:paraId="2EDE6165" w14:textId="77777777" w:rsidR="007D3F8E" w:rsidRPr="00136D53" w:rsidRDefault="007D3F8E" w:rsidP="007D3F8E">
      <w:pPr>
        <w:pStyle w:val="BodyText"/>
        <w:ind w:left="360"/>
        <w:jc w:val="both"/>
        <w:rPr>
          <w:rFonts w:ascii="Verdana" w:hAnsi="Verdana"/>
          <w:color w:val="auto"/>
          <w:sz w:val="20"/>
          <w:szCs w:val="20"/>
        </w:rPr>
      </w:pPr>
    </w:p>
    <w:p w14:paraId="244B2AB2" w14:textId="77777777" w:rsidR="007D3F8E" w:rsidRPr="00136D53" w:rsidRDefault="007D3F8E" w:rsidP="007D3F8E">
      <w:pPr>
        <w:pStyle w:val="BodyText"/>
        <w:ind w:left="360"/>
        <w:rPr>
          <w:rFonts w:ascii="Verdana" w:hAnsi="Verdana"/>
          <w:color w:val="auto"/>
          <w:sz w:val="20"/>
          <w:szCs w:val="20"/>
        </w:rPr>
      </w:pPr>
    </w:p>
    <w:p w14:paraId="72B1C1AF" w14:textId="77777777" w:rsidR="007D3F8E" w:rsidRPr="00136D53" w:rsidRDefault="007D3F8E" w:rsidP="007D3F8E">
      <w:pPr>
        <w:pStyle w:val="BodyText"/>
        <w:ind w:left="360"/>
        <w:jc w:val="center"/>
        <w:rPr>
          <w:rFonts w:ascii="Verdana" w:hAnsi="Verdana"/>
          <w:color w:val="auto"/>
          <w:sz w:val="20"/>
          <w:szCs w:val="20"/>
        </w:rPr>
      </w:pPr>
    </w:p>
    <w:p w14:paraId="28603A4E" w14:textId="77777777" w:rsidR="007D3F8E" w:rsidRPr="00136D53" w:rsidRDefault="007D3F8E" w:rsidP="007D3F8E">
      <w:pPr>
        <w:pStyle w:val="BodyText"/>
        <w:rPr>
          <w:rFonts w:ascii="Verdana" w:hAnsi="Verdana"/>
          <w:b/>
          <w:bCs/>
          <w:color w:val="auto"/>
          <w:sz w:val="20"/>
          <w:szCs w:val="20"/>
        </w:rPr>
      </w:pPr>
    </w:p>
    <w:p w14:paraId="0EA99330" w14:textId="77777777" w:rsidR="007D3F8E" w:rsidRPr="00136D53" w:rsidRDefault="007D3F8E" w:rsidP="007D3F8E">
      <w:pPr>
        <w:pStyle w:val="BodyText"/>
        <w:rPr>
          <w:rFonts w:ascii="Verdana" w:hAnsi="Verdana"/>
          <w:color w:val="auto"/>
          <w:sz w:val="20"/>
          <w:szCs w:val="20"/>
        </w:rPr>
      </w:pPr>
    </w:p>
    <w:p w14:paraId="1A804B8B" w14:textId="77777777" w:rsidR="007D3F8E" w:rsidRPr="00136D53" w:rsidRDefault="007D3F8E" w:rsidP="007D3F8E">
      <w:pPr>
        <w:pStyle w:val="Heading1"/>
        <w:spacing w:line="360" w:lineRule="auto"/>
        <w:rPr>
          <w:rFonts w:ascii="Verdana" w:hAnsi="Verdana" w:cs="Arial"/>
          <w:color w:val="auto"/>
          <w:sz w:val="20"/>
          <w:szCs w:val="20"/>
          <w:lang w:val="en-GB"/>
        </w:rPr>
      </w:pPr>
      <w:r w:rsidRPr="00136D53">
        <w:rPr>
          <w:rFonts w:ascii="Verdana" w:hAnsi="Verdana" w:cs="Arial"/>
          <w:color w:val="auto"/>
          <w:sz w:val="20"/>
          <w:szCs w:val="20"/>
          <w:lang w:val="en-GB"/>
        </w:rPr>
        <w:br w:type="page"/>
      </w:r>
    </w:p>
    <w:p w14:paraId="46DEC254" w14:textId="77777777" w:rsidR="007D3F8E" w:rsidRPr="00136D53" w:rsidRDefault="007D3F8E" w:rsidP="007D3F8E">
      <w:pPr>
        <w:pStyle w:val="Heading1"/>
        <w:spacing w:line="360" w:lineRule="auto"/>
        <w:rPr>
          <w:rFonts w:ascii="Verdana" w:hAnsi="Verdana" w:cs="Arial"/>
          <w:b/>
          <w:color w:val="auto"/>
          <w:sz w:val="20"/>
          <w:szCs w:val="20"/>
          <w:lang w:val="en-GB"/>
        </w:rPr>
      </w:pPr>
      <w:r w:rsidRPr="00136D53">
        <w:rPr>
          <w:rFonts w:ascii="Verdana" w:hAnsi="Verdana" w:cs="Arial"/>
          <w:b/>
          <w:color w:val="auto"/>
          <w:sz w:val="20"/>
          <w:szCs w:val="20"/>
          <w:lang w:val="en-GB"/>
        </w:rPr>
        <w:t>Emergency Motions</w:t>
      </w:r>
    </w:p>
    <w:p w14:paraId="6AD1D825" w14:textId="77777777" w:rsidR="007D3F8E" w:rsidRPr="00136D53" w:rsidRDefault="007D3F8E" w:rsidP="007D3F8E">
      <w:pPr>
        <w:pStyle w:val="Heading2"/>
        <w:spacing w:line="360" w:lineRule="auto"/>
        <w:ind w:left="0" w:firstLine="0"/>
        <w:rPr>
          <w:rFonts w:ascii="Verdana" w:hAnsi="Verdana" w:cs="Arial"/>
          <w:color w:val="auto"/>
          <w:sz w:val="20"/>
          <w:szCs w:val="20"/>
          <w:lang w:val="en-GB"/>
        </w:rPr>
      </w:pPr>
    </w:p>
    <w:p w14:paraId="0F5DF629" w14:textId="77777777" w:rsidR="007D3F8E" w:rsidRPr="00136D53" w:rsidRDefault="007D3F8E" w:rsidP="007D3F8E">
      <w:pPr>
        <w:pStyle w:val="Heading2"/>
        <w:spacing w:line="360" w:lineRule="auto"/>
        <w:ind w:left="0" w:firstLine="0"/>
        <w:jc w:val="both"/>
        <w:rPr>
          <w:rFonts w:ascii="Verdana" w:hAnsi="Verdana" w:cs="Arial"/>
          <w:color w:val="auto"/>
          <w:sz w:val="20"/>
          <w:szCs w:val="20"/>
          <w:lang w:val="en-GB"/>
        </w:rPr>
      </w:pPr>
      <w:r w:rsidRPr="00136D53">
        <w:rPr>
          <w:rFonts w:ascii="Verdana" w:hAnsi="Verdana" w:cs="Arial"/>
          <w:color w:val="auto"/>
          <w:sz w:val="20"/>
          <w:szCs w:val="20"/>
          <w:lang w:val="en-GB"/>
        </w:rPr>
        <w:t>Submitted after the initial deadline because events occurred after this date which warranted discussion at conference</w:t>
      </w:r>
      <w:r w:rsidR="00DA6421" w:rsidRPr="00136D53">
        <w:rPr>
          <w:rFonts w:ascii="Verdana" w:hAnsi="Verdana" w:cs="Arial"/>
          <w:color w:val="auto"/>
          <w:sz w:val="20"/>
          <w:szCs w:val="20"/>
          <w:lang w:val="en-GB"/>
        </w:rPr>
        <w:t>, these follow the same guidelines of motions format and the Chair of Steering Committee will have the decision and power to decide:</w:t>
      </w:r>
    </w:p>
    <w:p w14:paraId="22B939F8" w14:textId="77777777" w:rsidR="00DA6421" w:rsidRPr="00136D53" w:rsidRDefault="004067CB" w:rsidP="00DA6421">
      <w:pPr>
        <w:pStyle w:val="ListParagraph"/>
        <w:numPr>
          <w:ilvl w:val="0"/>
          <w:numId w:val="11"/>
        </w:numPr>
        <w:rPr>
          <w:lang w:val="en-GB"/>
        </w:rPr>
      </w:pPr>
      <w:r w:rsidRPr="00136D53">
        <w:rPr>
          <w:sz w:val="20"/>
          <w:lang w:val="en-GB"/>
        </w:rPr>
        <w:t>w</w:t>
      </w:r>
      <w:r w:rsidR="00DA6421" w:rsidRPr="00136D53">
        <w:rPr>
          <w:sz w:val="20"/>
          <w:lang w:val="en-GB"/>
        </w:rPr>
        <w:t>hether the motion</w:t>
      </w:r>
      <w:r w:rsidRPr="00136D53">
        <w:rPr>
          <w:sz w:val="20"/>
          <w:lang w:val="en-GB"/>
        </w:rPr>
        <w:t xml:space="preserve"> is</w:t>
      </w:r>
      <w:r w:rsidR="00DA6421" w:rsidRPr="00136D53">
        <w:rPr>
          <w:sz w:val="20"/>
          <w:lang w:val="en-GB"/>
        </w:rPr>
        <w:t xml:space="preserve"> an emergency motion and should be debated</w:t>
      </w:r>
    </w:p>
    <w:p w14:paraId="36F1A5FA" w14:textId="77777777" w:rsidR="00DA6421" w:rsidRPr="00136D53" w:rsidRDefault="004067CB" w:rsidP="00DA6421">
      <w:pPr>
        <w:pStyle w:val="ListParagraph"/>
        <w:numPr>
          <w:ilvl w:val="0"/>
          <w:numId w:val="11"/>
        </w:numPr>
        <w:rPr>
          <w:lang w:val="en-GB"/>
        </w:rPr>
      </w:pPr>
      <w:r w:rsidRPr="00136D53">
        <w:rPr>
          <w:sz w:val="20"/>
          <w:lang w:val="en-GB"/>
        </w:rPr>
        <w:t>d</w:t>
      </w:r>
      <w:r w:rsidR="00DA6421" w:rsidRPr="00136D53">
        <w:rPr>
          <w:sz w:val="20"/>
          <w:lang w:val="en-GB"/>
        </w:rPr>
        <w:t xml:space="preserve">raft amendments to the motion if needed </w:t>
      </w:r>
    </w:p>
    <w:p w14:paraId="6F793B37" w14:textId="77777777" w:rsidR="00DA6421" w:rsidRPr="00136D53" w:rsidRDefault="004067CB" w:rsidP="00DA6421">
      <w:pPr>
        <w:pStyle w:val="ListParagraph"/>
        <w:numPr>
          <w:ilvl w:val="0"/>
          <w:numId w:val="11"/>
        </w:numPr>
        <w:rPr>
          <w:lang w:val="en-GB"/>
        </w:rPr>
      </w:pPr>
      <w:r w:rsidRPr="00136D53">
        <w:rPr>
          <w:sz w:val="20"/>
          <w:lang w:val="en-GB"/>
        </w:rPr>
        <w:t>the</w:t>
      </w:r>
      <w:r w:rsidR="00DA6421" w:rsidRPr="00136D53">
        <w:rPr>
          <w:sz w:val="20"/>
          <w:lang w:val="en-GB"/>
        </w:rPr>
        <w:t xml:space="preserve"> order for motions to be debated within the allocated time period and will notify members in writing before conference to make them aware of their decision. </w:t>
      </w:r>
    </w:p>
    <w:p w14:paraId="18E18D31" w14:textId="77777777" w:rsidR="00DA6421" w:rsidRPr="00136D53" w:rsidRDefault="00DA6421" w:rsidP="00DA6421">
      <w:pPr>
        <w:rPr>
          <w:sz w:val="20"/>
          <w:lang w:val="en-GB"/>
        </w:rPr>
      </w:pPr>
      <w:r w:rsidRPr="00136D53">
        <w:rPr>
          <w:sz w:val="20"/>
          <w:lang w:val="en-GB"/>
        </w:rPr>
        <w:t>If Members disagree with Chair of Steering Committee’s ruling</w:t>
      </w:r>
      <w:r w:rsidR="00793308" w:rsidRPr="00136D53">
        <w:rPr>
          <w:sz w:val="20"/>
          <w:lang w:val="en-GB"/>
        </w:rPr>
        <w:t xml:space="preserve"> on the above points, they can offer to sustain it following the first speech against the motion, this will require 2/3 majority to pass (Standing Orders 11. Emergency Motions in NUS-USI Constitution 201</w:t>
      </w:r>
      <w:r w:rsidR="003834A1">
        <w:rPr>
          <w:sz w:val="20"/>
          <w:lang w:val="en-GB"/>
        </w:rPr>
        <w:t>8</w:t>
      </w:r>
      <w:r w:rsidR="00793308" w:rsidRPr="00136D53">
        <w:rPr>
          <w:sz w:val="20"/>
          <w:lang w:val="en-GB"/>
        </w:rPr>
        <w:t>)</w:t>
      </w:r>
    </w:p>
    <w:p w14:paraId="1FF24CF8" w14:textId="77777777" w:rsidR="00793308" w:rsidRPr="00136D53" w:rsidRDefault="00793308" w:rsidP="00DA6421">
      <w:pPr>
        <w:rPr>
          <w:sz w:val="20"/>
          <w:lang w:val="en-GB"/>
        </w:rPr>
      </w:pPr>
    </w:p>
    <w:p w14:paraId="2D7F9A77" w14:textId="77777777" w:rsidR="007D3F8E" w:rsidRPr="00136D53" w:rsidRDefault="007D3F8E" w:rsidP="007D3F8E">
      <w:pPr>
        <w:pStyle w:val="Heading1"/>
        <w:spacing w:line="360" w:lineRule="auto"/>
        <w:rPr>
          <w:rFonts w:ascii="Verdana" w:hAnsi="Verdana"/>
          <w:b/>
          <w:color w:val="auto"/>
          <w:sz w:val="20"/>
          <w:szCs w:val="20"/>
          <w:lang w:val="en-GB"/>
        </w:rPr>
      </w:pPr>
      <w:r w:rsidRPr="00136D53">
        <w:rPr>
          <w:rFonts w:ascii="Verdana" w:hAnsi="Verdana"/>
          <w:b/>
          <w:color w:val="auto"/>
          <w:sz w:val="20"/>
          <w:szCs w:val="20"/>
          <w:lang w:val="en-GB"/>
        </w:rPr>
        <w:t>Policy Lapse</w:t>
      </w:r>
      <w:r w:rsidRPr="00136D53">
        <w:rPr>
          <w:rFonts w:ascii="Verdana" w:hAnsi="Verdana"/>
          <w:b/>
          <w:color w:val="auto"/>
          <w:sz w:val="20"/>
          <w:szCs w:val="20"/>
          <w:lang w:val="en-GB"/>
        </w:rPr>
        <w:br/>
      </w:r>
    </w:p>
    <w:p w14:paraId="13558EF1" w14:textId="77777777" w:rsidR="007D3F8E" w:rsidRPr="00136D53" w:rsidRDefault="007D3F8E" w:rsidP="007D3F8E">
      <w:pPr>
        <w:pStyle w:val="Heading1"/>
        <w:spacing w:line="360" w:lineRule="auto"/>
        <w:jc w:val="both"/>
        <w:rPr>
          <w:rFonts w:ascii="Verdana" w:hAnsi="Verdana"/>
          <w:color w:val="auto"/>
          <w:sz w:val="20"/>
          <w:szCs w:val="20"/>
          <w:lang w:val="en-GB"/>
        </w:rPr>
      </w:pPr>
      <w:r w:rsidRPr="00136D53">
        <w:rPr>
          <w:rFonts w:ascii="Verdana" w:hAnsi="Verdana"/>
          <w:color w:val="auto"/>
          <w:sz w:val="20"/>
          <w:szCs w:val="20"/>
          <w:lang w:val="en-GB"/>
        </w:rPr>
        <w:t xml:space="preserve">Policy lasts for </w:t>
      </w:r>
      <w:r w:rsidR="003834A1">
        <w:rPr>
          <w:rFonts w:ascii="Verdana" w:hAnsi="Verdana"/>
          <w:color w:val="auto"/>
          <w:sz w:val="20"/>
          <w:szCs w:val="20"/>
          <w:lang w:val="en-GB"/>
        </w:rPr>
        <w:t>three</w:t>
      </w:r>
      <w:r w:rsidRPr="00136D53">
        <w:rPr>
          <w:rFonts w:ascii="Verdana" w:hAnsi="Verdana"/>
          <w:color w:val="auto"/>
          <w:sz w:val="20"/>
          <w:szCs w:val="20"/>
          <w:lang w:val="en-GB"/>
        </w:rPr>
        <w:t xml:space="preserve"> years. All policies lapse unless an objection is made. The following procedure takes place:</w:t>
      </w:r>
    </w:p>
    <w:p w14:paraId="54596082" w14:textId="77777777" w:rsidR="007D3F8E" w:rsidRPr="00136D53" w:rsidRDefault="007D3F8E" w:rsidP="007D3F8E">
      <w:pPr>
        <w:pStyle w:val="Heading2"/>
        <w:numPr>
          <w:ilvl w:val="0"/>
          <w:numId w:val="8"/>
        </w:numPr>
        <w:spacing w:line="360" w:lineRule="auto"/>
        <w:ind w:left="720" w:hanging="360"/>
        <w:jc w:val="both"/>
        <w:rPr>
          <w:rFonts w:ascii="Verdana" w:hAnsi="Verdana"/>
          <w:color w:val="auto"/>
          <w:sz w:val="20"/>
          <w:szCs w:val="20"/>
          <w:lang w:val="en-GB"/>
        </w:rPr>
      </w:pPr>
      <w:r w:rsidRPr="00136D53">
        <w:rPr>
          <w:rFonts w:ascii="Verdana" w:hAnsi="Verdana"/>
          <w:color w:val="auto"/>
          <w:sz w:val="20"/>
          <w:szCs w:val="20"/>
          <w:lang w:val="en-GB"/>
        </w:rPr>
        <w:t>Policy due to lapse will be contained in your conference pack.</w:t>
      </w:r>
    </w:p>
    <w:p w14:paraId="03D83478" w14:textId="77777777" w:rsidR="007D3F8E" w:rsidRPr="00136D53" w:rsidRDefault="007D3F8E" w:rsidP="007D3F8E">
      <w:pPr>
        <w:pStyle w:val="Heading2"/>
        <w:numPr>
          <w:ilvl w:val="0"/>
          <w:numId w:val="8"/>
        </w:numPr>
        <w:spacing w:line="360" w:lineRule="auto"/>
        <w:ind w:left="720" w:hanging="360"/>
        <w:jc w:val="both"/>
        <w:rPr>
          <w:rFonts w:ascii="Verdana" w:hAnsi="Verdana"/>
          <w:color w:val="auto"/>
          <w:sz w:val="20"/>
          <w:szCs w:val="20"/>
          <w:lang w:val="en-GB"/>
        </w:rPr>
      </w:pPr>
      <w:r w:rsidRPr="00136D53">
        <w:rPr>
          <w:rFonts w:ascii="Verdana" w:hAnsi="Verdana"/>
          <w:color w:val="auto"/>
          <w:sz w:val="20"/>
          <w:szCs w:val="20"/>
          <w:lang w:val="en-GB"/>
        </w:rPr>
        <w:t>Unless an objection is raised these policies shall lapse at the end of the last session of conference.</w:t>
      </w:r>
    </w:p>
    <w:p w14:paraId="18619FE3" w14:textId="77777777" w:rsidR="007D3F8E" w:rsidRPr="00136D53" w:rsidRDefault="007D3F8E" w:rsidP="007D3F8E">
      <w:pPr>
        <w:pStyle w:val="Heading2"/>
        <w:numPr>
          <w:ilvl w:val="0"/>
          <w:numId w:val="8"/>
        </w:numPr>
        <w:spacing w:line="360" w:lineRule="auto"/>
        <w:ind w:left="720" w:hanging="360"/>
        <w:jc w:val="both"/>
        <w:rPr>
          <w:rFonts w:ascii="Verdana" w:hAnsi="Verdana"/>
          <w:color w:val="auto"/>
          <w:sz w:val="20"/>
          <w:szCs w:val="20"/>
          <w:lang w:val="en-GB"/>
        </w:rPr>
      </w:pPr>
      <w:r w:rsidRPr="00136D53">
        <w:rPr>
          <w:rFonts w:ascii="Verdana" w:hAnsi="Verdana"/>
          <w:color w:val="auto"/>
          <w:sz w:val="20"/>
          <w:szCs w:val="20"/>
          <w:lang w:val="en-GB"/>
        </w:rPr>
        <w:t>Objections to lapse can be delivered to a member of Steering before 1pm on second day of conferen</w:t>
      </w:r>
      <w:r w:rsidR="00793308" w:rsidRPr="00136D53">
        <w:rPr>
          <w:rFonts w:ascii="Verdana" w:hAnsi="Verdana"/>
          <w:color w:val="auto"/>
          <w:sz w:val="20"/>
          <w:szCs w:val="20"/>
          <w:lang w:val="en-GB"/>
        </w:rPr>
        <w:t>ce.</w:t>
      </w:r>
    </w:p>
    <w:p w14:paraId="743F7518" w14:textId="77777777" w:rsidR="00793308" w:rsidRPr="00136D53" w:rsidRDefault="00793308" w:rsidP="00793308">
      <w:pPr>
        <w:rPr>
          <w:sz w:val="20"/>
          <w:lang w:val="en-GB"/>
        </w:rPr>
      </w:pPr>
      <w:r w:rsidRPr="00136D53">
        <w:rPr>
          <w:sz w:val="20"/>
          <w:lang w:val="en-GB"/>
        </w:rPr>
        <w:t xml:space="preserve">These will be debated as the last session of conference and will be debated in an order decided by Chair of Steering Committee. The process is for this debate is one round of speeches – 1 for and 1 against – then for a vote. There will not be any extra rounds of speeches as these motions were debated at a Conference in which they were passed. </w:t>
      </w:r>
    </w:p>
    <w:p w14:paraId="417C0B4F" w14:textId="77777777" w:rsidR="00793308" w:rsidRPr="00136D53" w:rsidRDefault="00793308" w:rsidP="00793308">
      <w:pPr>
        <w:rPr>
          <w:lang w:val="en-GB"/>
        </w:rPr>
      </w:pPr>
    </w:p>
    <w:p w14:paraId="4ECABDA0" w14:textId="77777777" w:rsidR="007D3F8E" w:rsidRPr="00136D53" w:rsidRDefault="007D3F8E" w:rsidP="007D3F8E">
      <w:pPr>
        <w:pStyle w:val="Heading2"/>
        <w:spacing w:line="360" w:lineRule="auto"/>
        <w:ind w:left="360" w:firstLine="0"/>
        <w:jc w:val="center"/>
        <w:rPr>
          <w:rFonts w:ascii="Verdana" w:hAnsi="Verdana"/>
          <w:b/>
          <w:color w:val="auto"/>
          <w:sz w:val="20"/>
          <w:szCs w:val="20"/>
          <w:lang w:val="en-GB"/>
        </w:rPr>
      </w:pPr>
      <w:r w:rsidRPr="00136D53">
        <w:rPr>
          <w:rFonts w:ascii="Verdana" w:hAnsi="Verdana"/>
          <w:b/>
          <w:color w:val="auto"/>
          <w:sz w:val="20"/>
          <w:szCs w:val="20"/>
          <w:lang w:val="en-GB"/>
        </w:rPr>
        <w:t>Making a speech</w:t>
      </w:r>
    </w:p>
    <w:p w14:paraId="52D97A7E" w14:textId="77777777" w:rsidR="007D3F8E" w:rsidRPr="00136D53" w:rsidRDefault="007D3F8E" w:rsidP="007D3F8E">
      <w:pPr>
        <w:rPr>
          <w:sz w:val="20"/>
          <w:szCs w:val="20"/>
          <w:lang w:val="en-GB"/>
        </w:rPr>
      </w:pPr>
    </w:p>
    <w:p w14:paraId="7C3D05AB" w14:textId="77777777" w:rsidR="007D3F8E" w:rsidRPr="00136D53" w:rsidRDefault="007D3F8E" w:rsidP="007D3F8E">
      <w:pPr>
        <w:pStyle w:val="Heading2"/>
        <w:numPr>
          <w:ilvl w:val="0"/>
          <w:numId w:val="9"/>
        </w:numPr>
        <w:spacing w:line="360" w:lineRule="auto"/>
        <w:ind w:left="720" w:hanging="360"/>
        <w:jc w:val="both"/>
        <w:rPr>
          <w:rFonts w:ascii="Verdana" w:hAnsi="Verdana"/>
          <w:color w:val="auto"/>
          <w:sz w:val="20"/>
          <w:szCs w:val="20"/>
          <w:lang w:val="en-GB"/>
        </w:rPr>
      </w:pPr>
      <w:r w:rsidRPr="00136D53">
        <w:rPr>
          <w:rFonts w:ascii="Verdana" w:hAnsi="Verdana"/>
          <w:color w:val="auto"/>
          <w:sz w:val="20"/>
          <w:szCs w:val="20"/>
          <w:lang w:val="en-GB"/>
        </w:rPr>
        <w:t xml:space="preserve">The way in which motions are debated is set down in the standing orders.  Each policy debate consists of a main motion and a number of amendments.   Whenever you make a speech speak slowly and clearly.  Preface your speech by saying your name and college.  </w:t>
      </w:r>
    </w:p>
    <w:p w14:paraId="4C0F5F6A" w14:textId="77777777" w:rsidR="007D3F8E" w:rsidRPr="00136D53" w:rsidRDefault="007D3F8E" w:rsidP="007D3F8E">
      <w:pPr>
        <w:pStyle w:val="Heading1"/>
        <w:spacing w:line="360" w:lineRule="auto"/>
        <w:ind w:left="720" w:firstLine="720"/>
        <w:rPr>
          <w:rFonts w:ascii="Verdana" w:hAnsi="Verdana"/>
          <w:b/>
          <w:color w:val="auto"/>
          <w:sz w:val="20"/>
          <w:szCs w:val="20"/>
          <w:lang w:val="en-GB"/>
        </w:rPr>
      </w:pPr>
      <w:r w:rsidRPr="00136D53">
        <w:rPr>
          <w:rFonts w:ascii="Verdana" w:hAnsi="Verdana"/>
          <w:b/>
          <w:color w:val="auto"/>
          <w:sz w:val="20"/>
          <w:szCs w:val="20"/>
          <w:lang w:val="en-GB"/>
        </w:rPr>
        <w:t>Free Speeches</w:t>
      </w:r>
    </w:p>
    <w:p w14:paraId="04CC4DBD" w14:textId="77777777" w:rsidR="007D3F8E" w:rsidRPr="00136D53" w:rsidRDefault="007D3F8E" w:rsidP="007D3F8E">
      <w:pPr>
        <w:pStyle w:val="Heading2"/>
        <w:numPr>
          <w:ilvl w:val="0"/>
          <w:numId w:val="9"/>
        </w:numPr>
        <w:spacing w:line="360" w:lineRule="auto"/>
        <w:ind w:left="720" w:hanging="360"/>
        <w:jc w:val="both"/>
        <w:rPr>
          <w:rFonts w:ascii="Verdana" w:hAnsi="Verdana"/>
          <w:color w:val="auto"/>
          <w:sz w:val="20"/>
          <w:szCs w:val="20"/>
          <w:lang w:val="en-GB"/>
        </w:rPr>
      </w:pPr>
      <w:r w:rsidRPr="00136D53">
        <w:rPr>
          <w:rFonts w:ascii="Verdana" w:hAnsi="Verdana"/>
          <w:b/>
          <w:bCs/>
          <w:color w:val="auto"/>
          <w:sz w:val="20"/>
          <w:szCs w:val="20"/>
          <w:lang w:val="en-GB"/>
        </w:rPr>
        <w:t> </w:t>
      </w:r>
      <w:r w:rsidRPr="00136D53">
        <w:rPr>
          <w:rFonts w:ascii="Verdana" w:hAnsi="Verdana"/>
          <w:color w:val="auto"/>
          <w:sz w:val="20"/>
          <w:szCs w:val="20"/>
          <w:lang w:val="en-GB"/>
        </w:rPr>
        <w:t xml:space="preserve">At the COMPOSITE MEETING some of the speeches for either the main motion or the amendments will be allocated to those colleges that submitted them.  </w:t>
      </w:r>
    </w:p>
    <w:p w14:paraId="2CCEF22D" w14:textId="77777777" w:rsidR="007D3F8E" w:rsidRPr="00136D53" w:rsidRDefault="007D3F8E" w:rsidP="007D3F8E">
      <w:pPr>
        <w:rPr>
          <w:sz w:val="20"/>
          <w:szCs w:val="20"/>
          <w:lang w:val="en-GB"/>
        </w:rPr>
      </w:pPr>
    </w:p>
    <w:p w14:paraId="1A2D69C3" w14:textId="77777777" w:rsidR="007D3F8E" w:rsidRPr="00136D53" w:rsidRDefault="007D3F8E" w:rsidP="007D3F8E">
      <w:pPr>
        <w:pStyle w:val="Heading2"/>
        <w:numPr>
          <w:ilvl w:val="0"/>
          <w:numId w:val="10"/>
        </w:numPr>
        <w:spacing w:line="360" w:lineRule="auto"/>
        <w:jc w:val="both"/>
        <w:rPr>
          <w:rFonts w:ascii="Verdana" w:hAnsi="Verdana"/>
          <w:color w:val="auto"/>
          <w:sz w:val="20"/>
          <w:szCs w:val="20"/>
          <w:lang w:val="en-GB"/>
        </w:rPr>
      </w:pPr>
      <w:r w:rsidRPr="00136D53">
        <w:rPr>
          <w:rFonts w:ascii="Verdana" w:hAnsi="Verdana"/>
          <w:color w:val="auto"/>
          <w:sz w:val="20"/>
          <w:szCs w:val="20"/>
          <w:lang w:val="en-GB"/>
        </w:rPr>
        <w:t xml:space="preserve">Some speeches will be </w:t>
      </w:r>
      <w:r w:rsidRPr="00136D53">
        <w:rPr>
          <w:rFonts w:ascii="Verdana" w:hAnsi="Verdana"/>
          <w:b/>
          <w:bCs/>
          <w:color w:val="auto"/>
          <w:sz w:val="20"/>
          <w:szCs w:val="20"/>
          <w:lang w:val="en-GB"/>
        </w:rPr>
        <w:t>left free and are called FREE SPEECHES</w:t>
      </w:r>
      <w:r w:rsidRPr="00136D53">
        <w:rPr>
          <w:rFonts w:ascii="Verdana" w:hAnsi="Verdana"/>
          <w:color w:val="auto"/>
          <w:sz w:val="20"/>
          <w:szCs w:val="20"/>
          <w:lang w:val="en-GB"/>
        </w:rPr>
        <w:t>.</w:t>
      </w:r>
    </w:p>
    <w:p w14:paraId="5B3F2745" w14:textId="77777777" w:rsidR="007D3F8E" w:rsidRPr="00136D53" w:rsidRDefault="007D3F8E" w:rsidP="007D3F8E">
      <w:pPr>
        <w:jc w:val="both"/>
        <w:rPr>
          <w:sz w:val="20"/>
          <w:szCs w:val="20"/>
          <w:lang w:val="en-GB"/>
        </w:rPr>
      </w:pPr>
      <w:r w:rsidRPr="00136D53">
        <w:rPr>
          <w:sz w:val="20"/>
          <w:szCs w:val="20"/>
          <w:lang w:val="en-GB"/>
        </w:rPr>
        <w:t xml:space="preserve"> </w:t>
      </w:r>
    </w:p>
    <w:p w14:paraId="20D25C35" w14:textId="77777777" w:rsidR="007D3F8E" w:rsidRPr="00136D53" w:rsidRDefault="007D3F8E" w:rsidP="007D3F8E">
      <w:pPr>
        <w:jc w:val="both"/>
        <w:rPr>
          <w:sz w:val="20"/>
          <w:szCs w:val="20"/>
          <w:lang w:val="en-GB"/>
        </w:rPr>
      </w:pPr>
      <w:r w:rsidRPr="00136D53">
        <w:rPr>
          <w:sz w:val="20"/>
          <w:szCs w:val="20"/>
          <w:lang w:val="en-GB"/>
        </w:rPr>
        <w:t xml:space="preserve">Also, from time to time a students' union may choose not to take an allocated speech.  They announce that they are </w:t>
      </w:r>
      <w:r w:rsidRPr="00136D53">
        <w:rPr>
          <w:b/>
          <w:bCs/>
          <w:sz w:val="20"/>
          <w:szCs w:val="20"/>
          <w:lang w:val="en-GB"/>
        </w:rPr>
        <w:t>WAIVING</w:t>
      </w:r>
      <w:r w:rsidRPr="00136D53">
        <w:rPr>
          <w:sz w:val="20"/>
          <w:szCs w:val="20"/>
          <w:lang w:val="en-GB"/>
        </w:rPr>
        <w:t xml:space="preserve"> their speech which then either becomes a </w:t>
      </w:r>
      <w:r w:rsidRPr="00136D53">
        <w:rPr>
          <w:b/>
          <w:bCs/>
          <w:sz w:val="20"/>
          <w:szCs w:val="20"/>
          <w:lang w:val="en-GB"/>
        </w:rPr>
        <w:t>FREE SPEECH</w:t>
      </w:r>
      <w:r w:rsidRPr="00136D53">
        <w:rPr>
          <w:sz w:val="20"/>
          <w:szCs w:val="20"/>
          <w:lang w:val="en-GB"/>
        </w:rPr>
        <w:t xml:space="preserve"> or can be passed onto a named individual. </w:t>
      </w:r>
    </w:p>
    <w:p w14:paraId="41282470" w14:textId="77777777" w:rsidR="007D3F8E" w:rsidRPr="00136D53" w:rsidRDefault="007D3F8E" w:rsidP="007D3F8E">
      <w:pPr>
        <w:jc w:val="both"/>
        <w:rPr>
          <w:sz w:val="20"/>
          <w:szCs w:val="20"/>
          <w:lang w:val="en-GB"/>
        </w:rPr>
      </w:pPr>
    </w:p>
    <w:p w14:paraId="3C0AA598" w14:textId="77777777" w:rsidR="007D3F8E" w:rsidRPr="00136D53" w:rsidRDefault="007D3F8E" w:rsidP="007D3F8E">
      <w:pPr>
        <w:jc w:val="both"/>
        <w:rPr>
          <w:rFonts w:cs="Arial"/>
          <w:sz w:val="20"/>
          <w:szCs w:val="20"/>
          <w:u w:val="single"/>
        </w:rPr>
      </w:pPr>
      <w:r w:rsidRPr="00136D53">
        <w:rPr>
          <w:sz w:val="20"/>
          <w:szCs w:val="20"/>
          <w:lang w:val="en-GB"/>
        </w:rPr>
        <w:t xml:space="preserve">If you do not have an allocated speech, </w:t>
      </w:r>
      <w:r w:rsidRPr="00136D53">
        <w:rPr>
          <w:b/>
          <w:bCs/>
          <w:sz w:val="20"/>
          <w:szCs w:val="20"/>
          <w:lang w:val="en-GB"/>
        </w:rPr>
        <w:t>listen</w:t>
      </w:r>
      <w:r w:rsidRPr="00136D53">
        <w:rPr>
          <w:sz w:val="20"/>
          <w:szCs w:val="20"/>
          <w:lang w:val="en-GB"/>
        </w:rPr>
        <w:t xml:space="preserve"> for a free speech and try to attract the Chair’s attention.  The Chair will always announce when a free speech is available.  Remember they won’t always give a speech to the most vocal people or the first person they see.  Their decision is final.  The Chair will always tell you how long you have to speak (usually three minutes – proposing speeches are slightly longer). </w:t>
      </w:r>
    </w:p>
    <w:p w14:paraId="7F7F87F0" w14:textId="77777777" w:rsidR="007D3F8E" w:rsidRPr="00136D53" w:rsidRDefault="007D3F8E" w:rsidP="007D3F8E">
      <w:pPr>
        <w:rPr>
          <w:sz w:val="20"/>
          <w:szCs w:val="20"/>
        </w:rPr>
      </w:pPr>
    </w:p>
    <w:p w14:paraId="5A8F0C94" w14:textId="77777777" w:rsidR="00F15708" w:rsidRPr="00136D53" w:rsidRDefault="00F15708" w:rsidP="00F15708">
      <w:pPr>
        <w:pStyle w:val="Heading1"/>
        <w:jc w:val="left"/>
        <w:rPr>
          <w:rFonts w:ascii="Verdana" w:hAnsi="Verdana"/>
          <w:b/>
          <w:color w:val="auto"/>
          <w:sz w:val="24"/>
          <w:szCs w:val="24"/>
        </w:rPr>
      </w:pPr>
      <w:r w:rsidRPr="00136D53">
        <w:rPr>
          <w:rFonts w:ascii="Verdana" w:hAnsi="Verdana"/>
          <w:b/>
          <w:color w:val="auto"/>
          <w:sz w:val="24"/>
          <w:szCs w:val="24"/>
        </w:rPr>
        <w:t>Quorum</w:t>
      </w:r>
    </w:p>
    <w:p w14:paraId="3CE2767D" w14:textId="77777777" w:rsidR="00F15708" w:rsidRPr="00136D53" w:rsidRDefault="00F15708" w:rsidP="00F15708">
      <w:pPr>
        <w:rPr>
          <w:sz w:val="20"/>
          <w:szCs w:val="20"/>
          <w:lang w:val="en-GB"/>
        </w:rPr>
      </w:pPr>
    </w:p>
    <w:p w14:paraId="56E86264" w14:textId="77777777" w:rsidR="00F15708" w:rsidRPr="00136D53" w:rsidRDefault="00F15708" w:rsidP="00F15708">
      <w:pPr>
        <w:jc w:val="both"/>
        <w:rPr>
          <w:sz w:val="20"/>
          <w:szCs w:val="20"/>
          <w:lang w:val="en-GB"/>
        </w:rPr>
      </w:pPr>
      <w:r w:rsidRPr="00136D53">
        <w:rPr>
          <w:sz w:val="20"/>
          <w:szCs w:val="20"/>
          <w:lang w:val="en-GB"/>
        </w:rPr>
        <w:t>For all sessions to begin at conference there must be quorum – at least 4 member students' unions present on conference floor.</w:t>
      </w:r>
    </w:p>
    <w:p w14:paraId="2C136D06" w14:textId="77777777" w:rsidR="00F15708" w:rsidRPr="00136D53" w:rsidRDefault="00F15708" w:rsidP="00F15708">
      <w:pPr>
        <w:jc w:val="both"/>
        <w:rPr>
          <w:sz w:val="20"/>
          <w:szCs w:val="20"/>
          <w:lang w:val="en-GB"/>
        </w:rPr>
      </w:pPr>
    </w:p>
    <w:p w14:paraId="004A38BB" w14:textId="77777777" w:rsidR="0052659B" w:rsidRPr="00136D53" w:rsidRDefault="00F15708" w:rsidP="00F15708">
      <w:pPr>
        <w:jc w:val="both"/>
        <w:rPr>
          <w:sz w:val="20"/>
          <w:szCs w:val="20"/>
          <w:lang w:val="en-GB"/>
        </w:rPr>
      </w:pPr>
      <w:r w:rsidRPr="00136D53">
        <w:rPr>
          <w:sz w:val="20"/>
          <w:szCs w:val="20"/>
          <w:lang w:val="en-GB"/>
        </w:rPr>
        <w:t xml:space="preserve">Unions should be represented at all sessions and make sure they attend promptly. </w:t>
      </w:r>
    </w:p>
    <w:p w14:paraId="3A6EFE3A" w14:textId="77777777" w:rsidR="00793308" w:rsidRPr="00136D53" w:rsidRDefault="00793308" w:rsidP="00F15708">
      <w:pPr>
        <w:jc w:val="both"/>
        <w:rPr>
          <w:sz w:val="20"/>
          <w:szCs w:val="20"/>
          <w:lang w:val="en-GB"/>
        </w:rPr>
      </w:pPr>
    </w:p>
    <w:p w14:paraId="4F1BDBED" w14:textId="77777777" w:rsidR="00793308" w:rsidRPr="00136D53" w:rsidRDefault="00793308" w:rsidP="00F15708">
      <w:pPr>
        <w:jc w:val="both"/>
        <w:rPr>
          <w:sz w:val="20"/>
          <w:szCs w:val="20"/>
          <w:lang w:val="en-GB"/>
        </w:rPr>
      </w:pPr>
    </w:p>
    <w:p w14:paraId="7AD0E7B0" w14:textId="77777777" w:rsidR="00793308" w:rsidRPr="00136D53" w:rsidRDefault="007D6D67" w:rsidP="00F15708">
      <w:pPr>
        <w:jc w:val="both"/>
        <w:rPr>
          <w:b/>
          <w:i/>
          <w:sz w:val="20"/>
          <w:szCs w:val="20"/>
          <w:lang w:val="en-GB"/>
        </w:rPr>
      </w:pPr>
      <w:r w:rsidRPr="00136D53">
        <w:rPr>
          <w:b/>
          <w:i/>
          <w:sz w:val="20"/>
          <w:szCs w:val="20"/>
          <w:lang w:val="en-GB"/>
        </w:rPr>
        <w:t>Finally,</w:t>
      </w:r>
      <w:r w:rsidR="00793308" w:rsidRPr="00136D53">
        <w:rPr>
          <w:b/>
          <w:i/>
          <w:sz w:val="20"/>
          <w:szCs w:val="20"/>
          <w:lang w:val="en-GB"/>
        </w:rPr>
        <w:t xml:space="preserve"> please enjoy conference and take part in all aspects of it. If you have any questions at </w:t>
      </w:r>
      <w:r w:rsidRPr="00136D53">
        <w:rPr>
          <w:b/>
          <w:i/>
          <w:sz w:val="20"/>
          <w:szCs w:val="20"/>
          <w:lang w:val="en-GB"/>
        </w:rPr>
        <w:t>Conference,</w:t>
      </w:r>
      <w:r w:rsidR="00793308" w:rsidRPr="00136D53">
        <w:rPr>
          <w:b/>
          <w:i/>
          <w:sz w:val="20"/>
          <w:szCs w:val="20"/>
          <w:lang w:val="en-GB"/>
        </w:rPr>
        <w:t xml:space="preserve"> please contact Steering Committee or a member of the Regional Executive Committee. </w:t>
      </w:r>
    </w:p>
    <w:p w14:paraId="3B554DEA" w14:textId="77777777" w:rsidR="00793308" w:rsidRPr="00136D53" w:rsidRDefault="00793308" w:rsidP="00F15708">
      <w:pPr>
        <w:jc w:val="both"/>
        <w:rPr>
          <w:sz w:val="20"/>
          <w:szCs w:val="20"/>
          <w:lang w:val="en-GB"/>
        </w:rPr>
      </w:pPr>
    </w:p>
    <w:p w14:paraId="529AD0F7" w14:textId="77777777" w:rsidR="00793308" w:rsidRPr="00136D53" w:rsidRDefault="00793308" w:rsidP="00F15708">
      <w:pPr>
        <w:jc w:val="both"/>
        <w:rPr>
          <w:sz w:val="20"/>
          <w:szCs w:val="20"/>
          <w:lang w:val="en-GB"/>
        </w:rPr>
      </w:pPr>
      <w:r w:rsidRPr="00136D53">
        <w:rPr>
          <w:sz w:val="20"/>
          <w:szCs w:val="20"/>
          <w:lang w:val="en-GB"/>
        </w:rPr>
        <w:t>Thanks</w:t>
      </w:r>
      <w:r w:rsidR="007D6D67" w:rsidRPr="00136D53">
        <w:rPr>
          <w:sz w:val="20"/>
          <w:szCs w:val="20"/>
          <w:lang w:val="en-GB"/>
        </w:rPr>
        <w:t>,</w:t>
      </w:r>
      <w:r w:rsidRPr="00136D53">
        <w:rPr>
          <w:sz w:val="20"/>
          <w:szCs w:val="20"/>
          <w:lang w:val="en-GB"/>
        </w:rPr>
        <w:t xml:space="preserve"> </w:t>
      </w:r>
    </w:p>
    <w:p w14:paraId="184F6E19" w14:textId="77777777" w:rsidR="00793308" w:rsidRPr="00136D53" w:rsidRDefault="00793308" w:rsidP="00F15708">
      <w:pPr>
        <w:jc w:val="both"/>
        <w:rPr>
          <w:sz w:val="20"/>
          <w:szCs w:val="20"/>
          <w:lang w:val="en-GB"/>
        </w:rPr>
      </w:pPr>
      <w:r w:rsidRPr="00136D53">
        <w:rPr>
          <w:sz w:val="20"/>
          <w:szCs w:val="20"/>
          <w:lang w:val="en-GB"/>
        </w:rPr>
        <w:t xml:space="preserve">NUS-USI Steering Committee </w:t>
      </w:r>
      <w:r w:rsidR="003834A1">
        <w:rPr>
          <w:sz w:val="20"/>
          <w:szCs w:val="20"/>
          <w:lang w:val="en-GB"/>
        </w:rPr>
        <w:t>2018-19</w:t>
      </w:r>
    </w:p>
    <w:sectPr w:rsidR="00793308" w:rsidRPr="00136D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262D08"/>
    <w:lvl w:ilvl="0">
      <w:numFmt w:val="decimal"/>
      <w:lvlText w:val="*"/>
      <w:lvlJc w:val="left"/>
    </w:lvl>
  </w:abstractNum>
  <w:abstractNum w:abstractNumId="1" w15:restartNumberingAfterBreak="0">
    <w:nsid w:val="073D563A"/>
    <w:multiLevelType w:val="hybridMultilevel"/>
    <w:tmpl w:val="67824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83382"/>
    <w:multiLevelType w:val="hybridMultilevel"/>
    <w:tmpl w:val="9806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136645"/>
    <w:multiLevelType w:val="hybridMultilevel"/>
    <w:tmpl w:val="42CC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B301B"/>
    <w:multiLevelType w:val="hybridMultilevel"/>
    <w:tmpl w:val="4C76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B3E40"/>
    <w:multiLevelType w:val="hybridMultilevel"/>
    <w:tmpl w:val="9BE2B9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9424AA"/>
    <w:multiLevelType w:val="hybridMultilevel"/>
    <w:tmpl w:val="AFB8D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421348"/>
    <w:multiLevelType w:val="hybridMultilevel"/>
    <w:tmpl w:val="D1146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0E2B36"/>
    <w:multiLevelType w:val="hybridMultilevel"/>
    <w:tmpl w:val="E6F4CA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7"/>
  </w:num>
  <w:num w:numId="6">
    <w:abstractNumId w:val="6"/>
  </w:num>
  <w:num w:numId="7">
    <w:abstractNumId w:val="2"/>
  </w:num>
  <w:num w:numId="8">
    <w:abstractNumId w:val="0"/>
    <w:lvlOverride w:ilvl="0">
      <w:lvl w:ilvl="0">
        <w:numFmt w:val="bullet"/>
        <w:lvlText w:val="•"/>
        <w:legacy w:legacy="1" w:legacySpace="0" w:legacyIndent="0"/>
        <w:lvlJc w:val="left"/>
        <w:rPr>
          <w:rFonts w:ascii="Arial" w:hAnsi="Arial" w:hint="default"/>
          <w:sz w:val="20"/>
        </w:rPr>
      </w:lvl>
    </w:lvlOverride>
  </w:num>
  <w:num w:numId="9">
    <w:abstractNumId w:val="0"/>
    <w:lvlOverride w:ilvl="0">
      <w:lvl w:ilvl="0">
        <w:numFmt w:val="bullet"/>
        <w:lvlText w:val="•"/>
        <w:legacy w:legacy="1" w:legacySpace="0" w:legacyIndent="0"/>
        <w:lvlJc w:val="left"/>
        <w:rPr>
          <w:rFonts w:ascii="Gill Sans MT" w:hAnsi="Gill Sans MT" w:hint="default"/>
          <w:sz w:val="28"/>
        </w:rPr>
      </w:lvl>
    </w:lvlOverride>
  </w:num>
  <w:num w:numId="10">
    <w:abstractNumId w:val="0"/>
    <w:lvlOverride w:ilvl="0">
      <w:lvl w:ilvl="0">
        <w:numFmt w:val="bullet"/>
        <w:lvlText w:val="•"/>
        <w:legacy w:legacy="1" w:legacySpace="0" w:legacyIndent="0"/>
        <w:lvlJc w:val="left"/>
        <w:rPr>
          <w:rFonts w:ascii="Gill Sans MT" w:hAnsi="Gill Sans MT" w:hint="default"/>
          <w:sz w:val="20"/>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8E"/>
    <w:rsid w:val="000538C5"/>
    <w:rsid w:val="00066D44"/>
    <w:rsid w:val="0010400F"/>
    <w:rsid w:val="00136D53"/>
    <w:rsid w:val="002D35E8"/>
    <w:rsid w:val="003834A1"/>
    <w:rsid w:val="003854E4"/>
    <w:rsid w:val="004067CB"/>
    <w:rsid w:val="004E3E4C"/>
    <w:rsid w:val="0052659B"/>
    <w:rsid w:val="00793308"/>
    <w:rsid w:val="007D3F8E"/>
    <w:rsid w:val="007D6D67"/>
    <w:rsid w:val="00970CC2"/>
    <w:rsid w:val="00B33F8F"/>
    <w:rsid w:val="00C31B14"/>
    <w:rsid w:val="00C978E1"/>
    <w:rsid w:val="00D1223B"/>
    <w:rsid w:val="00DA6421"/>
    <w:rsid w:val="00DE71BF"/>
    <w:rsid w:val="00E53BB8"/>
    <w:rsid w:val="00F1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801786"/>
  <w15:chartTrackingRefBased/>
  <w15:docId w15:val="{131A3887-5D01-4D8D-9CFF-F2D934FC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F8E"/>
    <w:pPr>
      <w:spacing w:after="0" w:line="240" w:lineRule="auto"/>
    </w:pPr>
    <w:rPr>
      <w:rFonts w:ascii="Verdana" w:eastAsia="Times New Roman" w:hAnsi="Verdana" w:cs="Times New Roman"/>
      <w:sz w:val="26"/>
      <w:szCs w:val="24"/>
      <w:lang w:val="en-US"/>
    </w:rPr>
  </w:style>
  <w:style w:type="paragraph" w:styleId="Heading1">
    <w:name w:val="heading 1"/>
    <w:basedOn w:val="Normal"/>
    <w:next w:val="Normal"/>
    <w:link w:val="Heading1Char"/>
    <w:qFormat/>
    <w:rsid w:val="007D3F8E"/>
    <w:pPr>
      <w:autoSpaceDE w:val="0"/>
      <w:autoSpaceDN w:val="0"/>
      <w:adjustRightInd w:val="0"/>
      <w:jc w:val="center"/>
      <w:outlineLvl w:val="0"/>
    </w:pPr>
    <w:rPr>
      <w:rFonts w:ascii="Times New Roman" w:hAnsi="Times New Roman"/>
      <w:color w:val="000000"/>
      <w:sz w:val="44"/>
      <w:szCs w:val="44"/>
    </w:rPr>
  </w:style>
  <w:style w:type="paragraph" w:styleId="Heading2">
    <w:name w:val="heading 2"/>
    <w:basedOn w:val="Normal"/>
    <w:next w:val="Normal"/>
    <w:link w:val="Heading2Char"/>
    <w:qFormat/>
    <w:rsid w:val="007D3F8E"/>
    <w:pPr>
      <w:autoSpaceDE w:val="0"/>
      <w:autoSpaceDN w:val="0"/>
      <w:adjustRightInd w:val="0"/>
      <w:ind w:left="270" w:hanging="270"/>
      <w:outlineLvl w:val="1"/>
    </w:pPr>
    <w:rPr>
      <w:rFonts w:ascii="Times New Roman" w:hAnsi="Times New Roman"/>
      <w:color w:val="000000"/>
      <w:sz w:val="32"/>
      <w:szCs w:val="32"/>
    </w:rPr>
  </w:style>
  <w:style w:type="paragraph" w:styleId="Heading3">
    <w:name w:val="heading 3"/>
    <w:basedOn w:val="Normal"/>
    <w:next w:val="Normal"/>
    <w:link w:val="Heading3Char"/>
    <w:qFormat/>
    <w:rsid w:val="007D3F8E"/>
    <w:pPr>
      <w:keepNext/>
      <w:outlineLvl w:val="2"/>
    </w:pPr>
    <w:rPr>
      <w:rFonts w:ascii="Times New Roman" w:hAnsi="Times New Roman"/>
      <w:b/>
      <w:bCs/>
      <w:sz w:val="28"/>
    </w:rPr>
  </w:style>
  <w:style w:type="paragraph" w:styleId="Heading4">
    <w:name w:val="heading 4"/>
    <w:basedOn w:val="Normal"/>
    <w:next w:val="Normal"/>
    <w:link w:val="Heading4Char"/>
    <w:qFormat/>
    <w:rsid w:val="007D3F8E"/>
    <w:pPr>
      <w:keepNext/>
      <w:jc w:val="center"/>
      <w:outlineLvl w:val="3"/>
    </w:pPr>
    <w:rPr>
      <w:rFonts w:ascii="Arial Black" w:hAnsi="Arial Black"/>
      <w:b/>
      <w:bCs/>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F8E"/>
    <w:rPr>
      <w:rFonts w:ascii="Times New Roman" w:eastAsia="Times New Roman" w:hAnsi="Times New Roman" w:cs="Times New Roman"/>
      <w:color w:val="000000"/>
      <w:sz w:val="44"/>
      <w:szCs w:val="44"/>
      <w:lang w:val="en-US"/>
    </w:rPr>
  </w:style>
  <w:style w:type="character" w:customStyle="1" w:styleId="Heading2Char">
    <w:name w:val="Heading 2 Char"/>
    <w:basedOn w:val="DefaultParagraphFont"/>
    <w:link w:val="Heading2"/>
    <w:rsid w:val="007D3F8E"/>
    <w:rPr>
      <w:rFonts w:ascii="Times New Roman" w:eastAsia="Times New Roman" w:hAnsi="Times New Roman" w:cs="Times New Roman"/>
      <w:color w:val="000000"/>
      <w:sz w:val="32"/>
      <w:szCs w:val="32"/>
      <w:lang w:val="en-US"/>
    </w:rPr>
  </w:style>
  <w:style w:type="character" w:customStyle="1" w:styleId="Heading3Char">
    <w:name w:val="Heading 3 Char"/>
    <w:basedOn w:val="DefaultParagraphFont"/>
    <w:link w:val="Heading3"/>
    <w:rsid w:val="007D3F8E"/>
    <w:rPr>
      <w:rFonts w:ascii="Times New Roman" w:eastAsia="Times New Roman" w:hAnsi="Times New Roman" w:cs="Times New Roman"/>
      <w:b/>
      <w:bCs/>
      <w:sz w:val="28"/>
      <w:szCs w:val="24"/>
      <w:lang w:val="en-US"/>
    </w:rPr>
  </w:style>
  <w:style w:type="character" w:customStyle="1" w:styleId="Heading4Char">
    <w:name w:val="Heading 4 Char"/>
    <w:basedOn w:val="DefaultParagraphFont"/>
    <w:link w:val="Heading4"/>
    <w:rsid w:val="007D3F8E"/>
    <w:rPr>
      <w:rFonts w:ascii="Arial Black" w:eastAsia="Times New Roman" w:hAnsi="Arial Black" w:cs="Times New Roman"/>
      <w:b/>
      <w:bCs/>
      <w:sz w:val="44"/>
      <w:szCs w:val="24"/>
      <w:u w:val="single"/>
      <w:lang w:val="en-US"/>
    </w:rPr>
  </w:style>
  <w:style w:type="paragraph" w:styleId="BodyText">
    <w:name w:val="Body Text"/>
    <w:basedOn w:val="Normal"/>
    <w:link w:val="BodyTextChar"/>
    <w:rsid w:val="007D3F8E"/>
    <w:rPr>
      <w:rFonts w:ascii="Times New Roman" w:hAnsi="Times New Roman"/>
      <w:color w:val="46494D"/>
      <w:sz w:val="24"/>
      <w:szCs w:val="28"/>
    </w:rPr>
  </w:style>
  <w:style w:type="character" w:customStyle="1" w:styleId="BodyTextChar">
    <w:name w:val="Body Text Char"/>
    <w:basedOn w:val="DefaultParagraphFont"/>
    <w:link w:val="BodyText"/>
    <w:rsid w:val="007D3F8E"/>
    <w:rPr>
      <w:rFonts w:ascii="Times New Roman" w:eastAsia="Times New Roman" w:hAnsi="Times New Roman" w:cs="Times New Roman"/>
      <w:color w:val="46494D"/>
      <w:sz w:val="24"/>
      <w:szCs w:val="28"/>
      <w:lang w:val="en-US"/>
    </w:rPr>
  </w:style>
  <w:style w:type="paragraph" w:styleId="ListParagraph">
    <w:name w:val="List Paragraph"/>
    <w:basedOn w:val="Normal"/>
    <w:uiPriority w:val="34"/>
    <w:qFormat/>
    <w:rsid w:val="00DA6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1812</Words>
  <Characters>10334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Stobo</dc:creator>
  <cp:keywords/>
  <dc:description/>
  <cp:lastModifiedBy>Alison Hibben</cp:lastModifiedBy>
  <cp:revision>2</cp:revision>
  <dcterms:created xsi:type="dcterms:W3CDTF">2019-02-06T09:27:00Z</dcterms:created>
  <dcterms:modified xsi:type="dcterms:W3CDTF">2019-02-06T09:27:00Z</dcterms:modified>
</cp:coreProperties>
</file>