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CB" w:rsidRDefault="00040105" w:rsidP="006506CB">
      <w:p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color w:val="1D2129"/>
          <w:lang w:eastAsia="en-GB"/>
        </w:rPr>
        <w:t>EXPERIENCED</w:t>
      </w:r>
    </w:p>
    <w:p w:rsidR="00040105" w:rsidRDefault="00040105" w:rsidP="00040105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Student Rep for 3 years</w:t>
      </w:r>
    </w:p>
    <w:p w:rsidR="00040105" w:rsidRDefault="00040105" w:rsidP="00040105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HISA Depute President at Orkney College for 2 years</w:t>
      </w:r>
    </w:p>
    <w:p w:rsidR="00040105" w:rsidRDefault="00040105" w:rsidP="00040105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HISA Full-time officer for 2 years</w:t>
      </w:r>
    </w:p>
    <w:p w:rsidR="00040105" w:rsidRDefault="00040105" w:rsidP="00040105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proofErr w:type="spellStart"/>
      <w:r>
        <w:rPr>
          <w:rFonts w:ascii="Calibri" w:eastAsia="Times New Roman" w:hAnsi="Calibri" w:cs="Calibri"/>
          <w:color w:val="1D2129"/>
          <w:lang w:eastAsia="en-GB"/>
        </w:rPr>
        <w:t>Sparqs</w:t>
      </w:r>
      <w:proofErr w:type="spellEnd"/>
      <w:r>
        <w:rPr>
          <w:rFonts w:ascii="Calibri" w:eastAsia="Times New Roman" w:hAnsi="Calibri" w:cs="Calibri"/>
          <w:color w:val="1D2129"/>
          <w:lang w:eastAsia="en-GB"/>
        </w:rPr>
        <w:t xml:space="preserve"> Associate trainer for 1 year</w:t>
      </w:r>
    </w:p>
    <w:p w:rsidR="00040105" w:rsidRDefault="00040105" w:rsidP="00040105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Played an essential role in HISA’s development</w:t>
      </w:r>
    </w:p>
    <w:p w:rsidR="00040105" w:rsidRDefault="00040105" w:rsidP="00040105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Nominated as student of the year at NUS Scotland awards 2017</w:t>
      </w:r>
    </w:p>
    <w:p w:rsidR="00040105" w:rsidRDefault="00040105" w:rsidP="00040105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Expert in representation of rural students</w:t>
      </w:r>
    </w:p>
    <w:p w:rsidR="00040105" w:rsidRDefault="00040105" w:rsidP="00040105">
      <w:pPr>
        <w:pStyle w:val="ListParagraph"/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Experienced in women’s representation</w:t>
      </w:r>
    </w:p>
    <w:p w:rsidR="00040105" w:rsidRDefault="00040105" w:rsidP="00040105">
      <w:p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</w:p>
    <w:p w:rsidR="00040105" w:rsidRDefault="00040105" w:rsidP="00040105">
      <w:p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PASSIONATE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Helped get free sanitary products for Orkney College UHI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Sat on NUS Scotland Gender Based Violence Working Group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Inspirational speaker at the first UHI These Women Can Conference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Increased number of candidates running for HISA positions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Attended NUS Scotland Women’s Conference for 4 years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Travelled to Ireland to campaign for Repeal the 8</w:t>
      </w:r>
      <w:r w:rsidRPr="00040105">
        <w:rPr>
          <w:rFonts w:ascii="Calibri" w:eastAsia="Times New Roman" w:hAnsi="Calibri" w:cs="Calibri"/>
          <w:color w:val="1D2129"/>
          <w:vertAlign w:val="superscript"/>
          <w:lang w:eastAsia="en-GB"/>
        </w:rPr>
        <w:t>th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Attended protests in Ireland against the rugby rape trial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Sat on the Equally Safe Working Group for UHI</w:t>
      </w:r>
    </w:p>
    <w:p w:rsidR="00040105" w:rsidRDefault="00040105" w:rsidP="00040105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Led successful motion at Women’s Conference – support Repeal the 8</w:t>
      </w:r>
      <w:r w:rsidRPr="00040105">
        <w:rPr>
          <w:rFonts w:ascii="Calibri" w:eastAsia="Times New Roman" w:hAnsi="Calibri" w:cs="Calibri"/>
          <w:color w:val="1D2129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1D2129"/>
          <w:lang w:eastAsia="en-GB"/>
        </w:rPr>
        <w:t xml:space="preserve"> </w:t>
      </w:r>
    </w:p>
    <w:p w:rsidR="00040105" w:rsidRDefault="00040105" w:rsidP="00040105">
      <w:p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</w:p>
    <w:p w:rsidR="00040105" w:rsidRDefault="00040105" w:rsidP="00040105">
      <w:p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THE FUTURE</w:t>
      </w:r>
    </w:p>
    <w:p w:rsidR="00040105" w:rsidRDefault="00040105" w:rsidP="00040105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Fight liberation funding cuts from turnaround</w:t>
      </w:r>
    </w:p>
    <w:p w:rsidR="00040105" w:rsidRDefault="00040105" w:rsidP="00040105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Intersectional approach</w:t>
      </w:r>
    </w:p>
    <w:p w:rsidR="00040105" w:rsidRDefault="00040105" w:rsidP="00040105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Support the ‘North is Next’ campaign for Northern Ireland</w:t>
      </w:r>
    </w:p>
    <w:p w:rsidR="00040105" w:rsidRDefault="00040105" w:rsidP="00040105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Further College engagement</w:t>
      </w:r>
    </w:p>
    <w:p w:rsidR="00040105" w:rsidRDefault="00040105" w:rsidP="00040105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Work to strengthen engagement with peripheral students</w:t>
      </w:r>
    </w:p>
    <w:p w:rsidR="00040105" w:rsidRDefault="00040105" w:rsidP="00040105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Support women in leadership roles</w:t>
      </w:r>
    </w:p>
    <w:p w:rsidR="00040105" w:rsidRPr="00040105" w:rsidRDefault="00040105" w:rsidP="00040105">
      <w:pPr>
        <w:pStyle w:val="ListParagraph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Calibri" w:eastAsia="Times New Roman" w:hAnsi="Calibri" w:cs="Calibri"/>
          <w:color w:val="1D2129"/>
          <w:lang w:eastAsia="en-GB"/>
        </w:rPr>
      </w:pPr>
      <w:r>
        <w:rPr>
          <w:rFonts w:ascii="Calibri" w:eastAsia="Times New Roman" w:hAnsi="Calibri" w:cs="Calibri"/>
          <w:color w:val="1D2129"/>
          <w:lang w:eastAsia="en-GB"/>
        </w:rPr>
        <w:t>Further work to support SAs in dealing with GBV</w:t>
      </w:r>
    </w:p>
    <w:p w:rsidR="00EA18EA" w:rsidRDefault="00EA18EA"/>
    <w:sectPr w:rsidR="00EA1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F8E"/>
    <w:multiLevelType w:val="hybridMultilevel"/>
    <w:tmpl w:val="8546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32EA"/>
    <w:multiLevelType w:val="hybridMultilevel"/>
    <w:tmpl w:val="E4EE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F6A60"/>
    <w:multiLevelType w:val="hybridMultilevel"/>
    <w:tmpl w:val="67AA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B"/>
    <w:rsid w:val="00040105"/>
    <w:rsid w:val="002A7913"/>
    <w:rsid w:val="006506CB"/>
    <w:rsid w:val="007978BF"/>
    <w:rsid w:val="00BE31A9"/>
    <w:rsid w:val="00EA18EA"/>
    <w:rsid w:val="00E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8D5AC-3146-42EF-B4F9-BE57948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31A9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1A9"/>
    <w:rPr>
      <w:rFonts w:asciiTheme="majorHAnsi" w:eastAsiaTheme="majorEastAsia" w:hAnsiTheme="majorHAnsi" w:cstheme="majorBidi"/>
      <w:color w:val="1F4E79" w:themeColor="accent1" w:themeShade="80"/>
      <w:sz w:val="40"/>
      <w:szCs w:val="40"/>
    </w:rPr>
  </w:style>
  <w:style w:type="paragraph" w:styleId="ListParagraph">
    <w:name w:val="List Paragraph"/>
    <w:basedOn w:val="Normal"/>
    <w:uiPriority w:val="34"/>
    <w:qFormat/>
    <w:rsid w:val="0004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 VPHE</dc:creator>
  <cp:keywords/>
  <dc:description/>
  <cp:lastModifiedBy>Karen Brown</cp:lastModifiedBy>
  <cp:revision>2</cp:revision>
  <dcterms:created xsi:type="dcterms:W3CDTF">2019-03-26T16:01:00Z</dcterms:created>
  <dcterms:modified xsi:type="dcterms:W3CDTF">2019-03-26T16:01:00Z</dcterms:modified>
</cp:coreProperties>
</file>